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center"/>
        <w:rPr>
          <w:rFonts w:ascii="Calibri" w:hAnsi="Calibri" w:cs="Calibri"/>
          <w:b w:val="0"/>
          <w:i w:val="0"/>
          <w:caps w:val="0"/>
          <w:color w:val="4E4E4E"/>
          <w:spacing w:val="0"/>
          <w:sz w:val="21"/>
          <w:szCs w:val="21"/>
        </w:rPr>
      </w:pPr>
      <w:r>
        <w:rPr>
          <w:rFonts w:hint="eastAsia" w:ascii="宋体" w:hAnsi="宋体" w:eastAsia="宋体" w:cs="宋体"/>
          <w:b/>
          <w:i w:val="0"/>
          <w:caps w:val="0"/>
          <w:color w:val="4E4E4E"/>
          <w:spacing w:val="-10"/>
          <w:sz w:val="32"/>
          <w:szCs w:val="32"/>
          <w:shd w:val="clear" w:fill="FFFFFF"/>
        </w:rPr>
        <w:br w:type="textWrapping"/>
      </w:r>
      <w:r>
        <w:rPr>
          <w:rFonts w:hint="eastAsia" w:ascii="宋体" w:hAnsi="宋体" w:eastAsia="宋体" w:cs="宋体"/>
          <w:b/>
          <w:i w:val="0"/>
          <w:caps w:val="0"/>
          <w:color w:val="4E4E4E"/>
          <w:spacing w:val="-10"/>
          <w:sz w:val="32"/>
          <w:szCs w:val="32"/>
          <w:shd w:val="clear" w:fill="FFFFFF"/>
        </w:rPr>
        <w:t>临朐县城关街道卫生院地下车库土建、安装及门诊病房楼空调风管风口安装工程合同公示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default" w:ascii="Calibri" w:hAnsi="Calibri" w:cs="Calibri"/>
          <w:b w:val="0"/>
          <w:i w:val="0"/>
          <w:caps w:val="0"/>
          <w:color w:val="4E4E4E"/>
          <w:spacing w:val="0"/>
          <w:sz w:val="21"/>
          <w:szCs w:val="21"/>
        </w:rPr>
      </w:pPr>
      <w:r>
        <w:rPr>
          <w:rFonts w:hint="eastAsia" w:ascii="宋体" w:hAnsi="宋体" w:eastAsia="宋体" w:cs="宋体"/>
          <w:b w:val="0"/>
          <w:i w:val="0"/>
          <w:caps w:val="0"/>
          <w:color w:val="4E4E4E"/>
          <w:spacing w:val="0"/>
          <w:sz w:val="24"/>
          <w:szCs w:val="24"/>
          <w:shd w:val="clear" w:fill="FFFFFF"/>
        </w:rPr>
        <w:t>一、采购项目名称：临朐县城关街道卫生院地下车库土建、安装及门诊病房楼空调风管风口安装工程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default" w:ascii="Calibri" w:hAnsi="Calibri" w:cs="Calibri"/>
          <w:b w:val="0"/>
          <w:i w:val="0"/>
          <w:caps w:val="0"/>
          <w:color w:val="4E4E4E"/>
          <w:spacing w:val="0"/>
          <w:sz w:val="21"/>
          <w:szCs w:val="21"/>
        </w:rPr>
      </w:pPr>
      <w:r>
        <w:rPr>
          <w:rFonts w:hint="eastAsia" w:ascii="宋体" w:hAnsi="宋体" w:eastAsia="宋体" w:cs="宋体"/>
          <w:b w:val="0"/>
          <w:i w:val="0"/>
          <w:caps w:val="0"/>
          <w:color w:val="4E4E4E"/>
          <w:spacing w:val="0"/>
          <w:sz w:val="24"/>
          <w:szCs w:val="24"/>
          <w:shd w:val="clear" w:fill="FFFFFF"/>
        </w:rPr>
        <w:t>二、采购项目编号：</w:t>
      </w:r>
      <w:r>
        <w:rPr>
          <w:rFonts w:hint="eastAsia" w:ascii="宋体" w:hAnsi="宋体" w:eastAsia="宋体" w:cs="宋体"/>
          <w:b w:val="0"/>
          <w:i w:val="0"/>
          <w:caps w:val="0"/>
          <w:color w:val="4E4E4E"/>
          <w:spacing w:val="0"/>
          <w:sz w:val="24"/>
          <w:szCs w:val="24"/>
          <w:u w:val="single"/>
          <w:shd w:val="clear" w:fill="FFFFFF"/>
        </w:rPr>
        <w:t>JSGC-LQ-2020-0098</w:t>
      </w:r>
      <w:r>
        <w:rPr>
          <w:rFonts w:hint="eastAsia" w:ascii="宋体" w:hAnsi="宋体" w:eastAsia="宋体" w:cs="宋体"/>
          <w:b w:val="0"/>
          <w:i w:val="0"/>
          <w:caps w:val="0"/>
          <w:color w:val="4E4E4E"/>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default" w:ascii="Calibri" w:hAnsi="Calibri" w:cs="Calibri"/>
          <w:b w:val="0"/>
          <w:i w:val="0"/>
          <w:caps w:val="0"/>
          <w:color w:val="4E4E4E"/>
          <w:spacing w:val="0"/>
          <w:sz w:val="21"/>
          <w:szCs w:val="21"/>
        </w:rPr>
      </w:pPr>
      <w:r>
        <w:rPr>
          <w:rFonts w:hint="eastAsia" w:ascii="宋体" w:hAnsi="宋体" w:eastAsia="宋体" w:cs="宋体"/>
          <w:b w:val="0"/>
          <w:i w:val="0"/>
          <w:caps w:val="0"/>
          <w:color w:val="4E4E4E"/>
          <w:spacing w:val="0"/>
          <w:sz w:val="24"/>
          <w:szCs w:val="24"/>
          <w:shd w:val="clear" w:fill="FFFFFF"/>
        </w:rPr>
        <w:t>三、一标段中标单位：山东李家庄建安有限公司                地 址：临朐县城关街道李家庄村西外环路东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default" w:ascii="Calibri" w:hAnsi="Calibri" w:cs="Calibri"/>
          <w:b w:val="0"/>
          <w:i w:val="0"/>
          <w:caps w:val="0"/>
          <w:color w:val="4E4E4E"/>
          <w:spacing w:val="0"/>
          <w:sz w:val="21"/>
          <w:szCs w:val="21"/>
        </w:rPr>
      </w:pPr>
      <w:r>
        <w:rPr>
          <w:rFonts w:hint="eastAsia" w:ascii="宋体" w:hAnsi="宋体" w:eastAsia="宋体" w:cs="宋体"/>
          <w:b w:val="0"/>
          <w:i w:val="0"/>
          <w:caps w:val="0"/>
          <w:color w:val="4E4E4E"/>
          <w:spacing w:val="0"/>
          <w:sz w:val="24"/>
          <w:szCs w:val="24"/>
          <w:shd w:val="clear" w:fill="FFFFFF"/>
        </w:rPr>
        <w:t>联系人：尹春洲                                       联系电话：0536-3163760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default" w:ascii="Calibri" w:hAnsi="Calibri" w:cs="Calibri"/>
          <w:b w:val="0"/>
          <w:i w:val="0"/>
          <w:caps w:val="0"/>
          <w:color w:val="4E4E4E"/>
          <w:spacing w:val="0"/>
          <w:sz w:val="21"/>
          <w:szCs w:val="21"/>
        </w:rPr>
      </w:pPr>
      <w:r>
        <w:rPr>
          <w:rFonts w:hint="eastAsia" w:ascii="宋体" w:hAnsi="宋体" w:eastAsia="宋体" w:cs="宋体"/>
          <w:b w:val="0"/>
          <w:i w:val="0"/>
          <w:caps w:val="0"/>
          <w:color w:val="4E4E4E"/>
          <w:spacing w:val="0"/>
          <w:sz w:val="24"/>
          <w:szCs w:val="24"/>
          <w:shd w:val="clear" w:fill="FFFFFF"/>
        </w:rPr>
        <w:t>二标段中标单位：山东益通安装有限公司                 地 址：肥城市孙伯大街34号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default" w:ascii="Calibri" w:hAnsi="Calibri" w:cs="Calibri"/>
          <w:b w:val="0"/>
          <w:i w:val="0"/>
          <w:caps w:val="0"/>
          <w:color w:val="4E4E4E"/>
          <w:spacing w:val="0"/>
          <w:sz w:val="21"/>
          <w:szCs w:val="21"/>
        </w:rPr>
      </w:pPr>
      <w:r>
        <w:rPr>
          <w:rFonts w:hint="eastAsia" w:ascii="宋体" w:hAnsi="宋体" w:eastAsia="宋体" w:cs="宋体"/>
          <w:b w:val="0"/>
          <w:i w:val="0"/>
          <w:caps w:val="0"/>
          <w:color w:val="4E4E4E"/>
          <w:spacing w:val="0"/>
          <w:sz w:val="24"/>
          <w:szCs w:val="24"/>
          <w:shd w:val="clear" w:fill="FFFFFF"/>
        </w:rPr>
        <w:t>联系人：孙守栋                                       联系电话：13583626999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default" w:ascii="Calibri" w:hAnsi="Calibri" w:cs="Calibri"/>
          <w:b w:val="0"/>
          <w:i w:val="0"/>
          <w:caps w:val="0"/>
          <w:color w:val="4E4E4E"/>
          <w:spacing w:val="0"/>
          <w:sz w:val="21"/>
          <w:szCs w:val="21"/>
        </w:rPr>
      </w:pPr>
      <w:r>
        <w:rPr>
          <w:rFonts w:hint="eastAsia" w:ascii="宋体" w:hAnsi="宋体" w:eastAsia="宋体" w:cs="宋体"/>
          <w:b w:val="0"/>
          <w:i w:val="0"/>
          <w:caps w:val="0"/>
          <w:color w:val="4E4E4E"/>
          <w:spacing w:val="0"/>
          <w:sz w:val="24"/>
          <w:szCs w:val="24"/>
          <w:shd w:val="clear" w:fill="FFFFFF"/>
        </w:rPr>
        <w:t>三标段中标单位：山东益通安装有限公司                 地 址：肥城市孙伯大街34号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default" w:ascii="Calibri" w:hAnsi="Calibri" w:cs="Calibri"/>
          <w:b w:val="0"/>
          <w:i w:val="0"/>
          <w:caps w:val="0"/>
          <w:color w:val="4E4E4E"/>
          <w:spacing w:val="0"/>
          <w:sz w:val="21"/>
          <w:szCs w:val="21"/>
        </w:rPr>
      </w:pPr>
      <w:r>
        <w:rPr>
          <w:rFonts w:hint="eastAsia" w:ascii="宋体" w:hAnsi="宋体" w:eastAsia="宋体" w:cs="宋体"/>
          <w:b w:val="0"/>
          <w:i w:val="0"/>
          <w:caps w:val="0"/>
          <w:color w:val="4E4E4E"/>
          <w:spacing w:val="0"/>
          <w:sz w:val="24"/>
          <w:szCs w:val="24"/>
          <w:shd w:val="clear" w:fill="FFFFFF"/>
        </w:rPr>
        <w:t>联系人：孙守栋                                       联系电话：13583626999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default" w:ascii="Calibri" w:hAnsi="Calibri" w:cs="Calibri"/>
          <w:b w:val="0"/>
          <w:i w:val="0"/>
          <w:caps w:val="0"/>
          <w:color w:val="4E4E4E"/>
          <w:spacing w:val="0"/>
          <w:sz w:val="21"/>
          <w:szCs w:val="21"/>
        </w:rPr>
      </w:pPr>
      <w:r>
        <w:rPr>
          <w:rFonts w:hint="eastAsia" w:ascii="宋体" w:hAnsi="宋体" w:eastAsia="宋体" w:cs="宋体"/>
          <w:b w:val="0"/>
          <w:i w:val="0"/>
          <w:caps w:val="0"/>
          <w:color w:val="4E4E4E"/>
          <w:spacing w:val="0"/>
          <w:sz w:val="24"/>
          <w:szCs w:val="24"/>
          <w:shd w:val="clear" w:fill="FFFFFF"/>
        </w:rPr>
        <w:t>四、 合同金额：一标段合同金额：18094321.67元。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default" w:ascii="Calibri" w:hAnsi="Calibri" w:cs="Calibri"/>
          <w:b w:val="0"/>
          <w:i w:val="0"/>
          <w:caps w:val="0"/>
          <w:color w:val="4E4E4E"/>
          <w:spacing w:val="0"/>
          <w:sz w:val="21"/>
          <w:szCs w:val="21"/>
        </w:rPr>
      </w:pPr>
      <w:r>
        <w:rPr>
          <w:rFonts w:hint="eastAsia" w:ascii="宋体" w:hAnsi="宋体" w:eastAsia="宋体" w:cs="宋体"/>
          <w:b w:val="0"/>
          <w:i w:val="0"/>
          <w:caps w:val="0"/>
          <w:color w:val="4E4E4E"/>
          <w:spacing w:val="0"/>
          <w:sz w:val="24"/>
          <w:szCs w:val="24"/>
          <w:shd w:val="clear" w:fill="FFFFFF"/>
        </w:rPr>
        <w:t>二标段合同金额：2233173.25元。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default" w:ascii="Calibri" w:hAnsi="Calibri" w:cs="Calibri"/>
          <w:b w:val="0"/>
          <w:i w:val="0"/>
          <w:caps w:val="0"/>
          <w:color w:val="4E4E4E"/>
          <w:spacing w:val="0"/>
          <w:sz w:val="21"/>
          <w:szCs w:val="21"/>
        </w:rPr>
      </w:pPr>
      <w:r>
        <w:rPr>
          <w:rFonts w:hint="eastAsia" w:ascii="宋体" w:hAnsi="宋体" w:eastAsia="宋体" w:cs="宋体"/>
          <w:b w:val="0"/>
          <w:i w:val="0"/>
          <w:caps w:val="0"/>
          <w:color w:val="4E4E4E"/>
          <w:spacing w:val="0"/>
          <w:sz w:val="24"/>
          <w:szCs w:val="24"/>
          <w:shd w:val="clear" w:fill="FFFFFF"/>
        </w:rPr>
        <w:t>三标段合同金额：1350457.27元。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default" w:ascii="Calibri" w:hAnsi="Calibri" w:cs="Calibri"/>
          <w:b w:val="0"/>
          <w:i w:val="0"/>
          <w:caps w:val="0"/>
          <w:color w:val="4E4E4E"/>
          <w:spacing w:val="0"/>
          <w:sz w:val="21"/>
          <w:szCs w:val="21"/>
        </w:rPr>
      </w:pPr>
      <w:r>
        <w:rPr>
          <w:rFonts w:hint="eastAsia" w:ascii="宋体" w:hAnsi="宋体" w:eastAsia="宋体" w:cs="宋体"/>
          <w:b w:val="0"/>
          <w:i w:val="0"/>
          <w:caps w:val="0"/>
          <w:color w:val="4E4E4E"/>
          <w:spacing w:val="0"/>
          <w:sz w:val="24"/>
          <w:szCs w:val="24"/>
          <w:shd w:val="clear" w:fill="FFFFFF"/>
        </w:rPr>
        <w:t>五、联系方式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default" w:ascii="Calibri" w:hAnsi="Calibri" w:cs="Calibri"/>
          <w:b w:val="0"/>
          <w:i w:val="0"/>
          <w:caps w:val="0"/>
          <w:color w:val="4E4E4E"/>
          <w:spacing w:val="0"/>
          <w:sz w:val="21"/>
          <w:szCs w:val="21"/>
        </w:rPr>
      </w:pPr>
      <w:r>
        <w:rPr>
          <w:rFonts w:hint="eastAsia" w:ascii="宋体" w:hAnsi="宋体" w:eastAsia="宋体" w:cs="宋体"/>
          <w:b w:val="0"/>
          <w:i w:val="0"/>
          <w:caps w:val="0"/>
          <w:color w:val="4E4E4E"/>
          <w:spacing w:val="0"/>
          <w:sz w:val="24"/>
          <w:szCs w:val="24"/>
          <w:shd w:val="clear" w:fill="FFFFFF"/>
        </w:rPr>
        <w:t>  招标人：临朐县城关街道办事处                   地址：临朐县西环路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default" w:ascii="Calibri" w:hAnsi="Calibri" w:cs="Calibri"/>
          <w:b w:val="0"/>
          <w:i w:val="0"/>
          <w:caps w:val="0"/>
          <w:color w:val="4E4E4E"/>
          <w:spacing w:val="0"/>
          <w:sz w:val="21"/>
          <w:szCs w:val="21"/>
        </w:rPr>
      </w:pPr>
      <w:r>
        <w:rPr>
          <w:rFonts w:hint="eastAsia" w:ascii="宋体" w:hAnsi="宋体" w:eastAsia="宋体" w:cs="宋体"/>
          <w:b w:val="0"/>
          <w:i w:val="0"/>
          <w:caps w:val="0"/>
          <w:color w:val="4E4E4E"/>
          <w:spacing w:val="0"/>
          <w:sz w:val="24"/>
          <w:szCs w:val="24"/>
          <w:shd w:val="clear" w:fill="FFFFFF"/>
        </w:rPr>
        <w:t>联系人：王主任                                 联系电话：0536-3212520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default" w:ascii="Calibri" w:hAnsi="Calibri" w:cs="Calibri"/>
          <w:b w:val="0"/>
          <w:i w:val="0"/>
          <w:caps w:val="0"/>
          <w:color w:val="4E4E4E"/>
          <w:spacing w:val="0"/>
          <w:sz w:val="21"/>
          <w:szCs w:val="21"/>
        </w:rPr>
      </w:pPr>
      <w:r>
        <w:rPr>
          <w:rFonts w:hint="eastAsia" w:ascii="宋体" w:hAnsi="宋体" w:eastAsia="宋体" w:cs="宋体"/>
          <w:b w:val="0"/>
          <w:i w:val="0"/>
          <w:caps w:val="0"/>
          <w:color w:val="4E4E4E"/>
          <w:spacing w:val="0"/>
          <w:sz w:val="24"/>
          <w:szCs w:val="24"/>
          <w:shd w:val="clear" w:fill="FFFFFF"/>
        </w:rPr>
        <w:t>  采购代理机构：山东汇泉建设项目管理有限公司     地    址：临朐县龙泉路联通大厦7楼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default" w:ascii="Calibri" w:hAnsi="Calibri" w:cs="Calibri"/>
          <w:b w:val="0"/>
          <w:i w:val="0"/>
          <w:caps w:val="0"/>
          <w:color w:val="4E4E4E"/>
          <w:spacing w:val="0"/>
          <w:sz w:val="21"/>
          <w:szCs w:val="21"/>
        </w:rPr>
      </w:pPr>
      <w:r>
        <w:rPr>
          <w:rFonts w:hint="eastAsia" w:ascii="宋体" w:hAnsi="宋体" w:eastAsia="宋体" w:cs="宋体"/>
          <w:b w:val="0"/>
          <w:i w:val="0"/>
          <w:caps w:val="0"/>
          <w:color w:val="4E4E4E"/>
          <w:spacing w:val="0"/>
          <w:sz w:val="24"/>
          <w:szCs w:val="24"/>
          <w:shd w:val="clear" w:fill="FFFFFF"/>
        </w:rPr>
        <w:t>  联系人：韩媚                                   联系方式：0536-3726677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default" w:ascii="Calibri" w:hAnsi="Calibri" w:cs="Calibri"/>
          <w:b w:val="0"/>
          <w:i w:val="0"/>
          <w:caps w:val="0"/>
          <w:color w:val="4E4E4E"/>
          <w:spacing w:val="0"/>
          <w:sz w:val="21"/>
          <w:szCs w:val="21"/>
        </w:rPr>
      </w:pPr>
      <w:r>
        <w:rPr>
          <w:rFonts w:hint="eastAsia" w:ascii="宋体" w:hAnsi="宋体" w:eastAsia="宋体" w:cs="宋体"/>
          <w:b w:val="0"/>
          <w:i w:val="0"/>
          <w:caps w:val="0"/>
          <w:color w:val="4E4E4E"/>
          <w:spacing w:val="0"/>
          <w:sz w:val="24"/>
          <w:szCs w:val="24"/>
          <w:shd w:val="clear" w:fill="FFFFFF"/>
        </w:rPr>
        <w:t>附件:采购合同文本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b w:val="0"/>
          <w:i w:val="0"/>
          <w:caps w:val="0"/>
          <w:color w:val="4E4E4E"/>
          <w:spacing w:val="0"/>
          <w:sz w:val="21"/>
          <w:szCs w:val="21"/>
        </w:rPr>
      </w:pPr>
      <w:r>
        <w:rPr>
          <w:rFonts w:hint="eastAsia" w:ascii="宋体" w:hAnsi="宋体" w:eastAsia="宋体" w:cs="宋体"/>
          <w:b w:val="0"/>
          <w:i w:val="0"/>
          <w:caps w:val="0"/>
          <w:color w:val="4E4E4E"/>
          <w:spacing w:val="0"/>
          <w:sz w:val="24"/>
          <w:szCs w:val="24"/>
          <w:shd w:val="clear" w:fill="FFFFFF"/>
        </w:rPr>
        <w:t>发 布 人：山东汇泉建设项目管理有限公司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105" w:firstLine="480"/>
        <w:jc w:val="both"/>
        <w:rPr>
          <w:rFonts w:hint="default" w:ascii="Calibri" w:hAnsi="Calibri" w:cs="Calibri"/>
          <w:b w:val="0"/>
          <w:i w:val="0"/>
          <w:caps w:val="0"/>
          <w:color w:val="4E4E4E"/>
          <w:spacing w:val="0"/>
          <w:sz w:val="21"/>
          <w:szCs w:val="21"/>
        </w:rPr>
      </w:pPr>
      <w:r>
        <w:rPr>
          <w:rFonts w:hint="eastAsia" w:ascii="宋体" w:hAnsi="宋体" w:eastAsia="宋体" w:cs="宋体"/>
          <w:b w:val="0"/>
          <w:i w:val="0"/>
          <w:caps w:val="0"/>
          <w:color w:val="4E4E4E"/>
          <w:spacing w:val="0"/>
          <w:sz w:val="24"/>
          <w:szCs w:val="24"/>
          <w:shd w:val="clear" w:fill="FFFFFF"/>
        </w:rPr>
        <w:t>发布时间：2020年11月03日</w:t>
      </w:r>
    </w:p>
    <w:p/>
    <w:p/>
    <w:p/>
    <w:p/>
    <w:p/>
    <w:p/>
    <w:p/>
    <w:p/>
    <w:p/>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20" w:lineRule="atLeast"/>
        <w:ind w:left="0" w:right="0" w:firstLine="420"/>
        <w:jc w:val="center"/>
        <w:rPr>
          <w:rFonts w:ascii="Calibri" w:hAnsi="Calibri" w:cs="Calibri"/>
          <w:b w:val="0"/>
          <w:i w:val="0"/>
          <w:caps w:val="0"/>
          <w:color w:val="4E4E4E"/>
          <w:spacing w:val="0"/>
          <w:sz w:val="24"/>
          <w:szCs w:val="24"/>
        </w:rPr>
      </w:pPr>
      <w:r>
        <w:rPr>
          <w:rFonts w:hint="eastAsia" w:ascii="宋体" w:hAnsi="宋体" w:eastAsia="宋体" w:cs="宋体"/>
          <w:b/>
          <w:i w:val="0"/>
          <w:caps w:val="0"/>
          <w:color w:val="4E4E4E"/>
          <w:spacing w:val="0"/>
          <w:sz w:val="36"/>
          <w:szCs w:val="36"/>
          <w:shd w:val="clear" w:fill="FFFFFF"/>
        </w:rPr>
        <w:t>临朐县城关街道卫生院地下车库土建、安装及门诊病房楼空调风管风口安装工程中标公告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20" w:lineRule="atLeast"/>
        <w:ind w:left="0" w:right="0" w:firstLine="420"/>
        <w:jc w:val="left"/>
        <w:rPr>
          <w:rFonts w:hint="default" w:ascii="Calibri" w:hAnsi="Calibri" w:cs="Calibri"/>
          <w:b w:val="0"/>
          <w:i w:val="0"/>
          <w:caps w:val="0"/>
          <w:color w:val="4E4E4E"/>
          <w:spacing w:val="0"/>
          <w:sz w:val="24"/>
          <w:szCs w:val="24"/>
        </w:rPr>
      </w:pPr>
      <w:r>
        <w:rPr>
          <w:rFonts w:hint="eastAsia" w:ascii="宋体" w:hAnsi="宋体" w:eastAsia="宋体" w:cs="宋体"/>
          <w:b w:val="0"/>
          <w:i w:val="0"/>
          <w:caps w:val="0"/>
          <w:color w:val="4E4E4E"/>
          <w:spacing w:val="0"/>
          <w:sz w:val="24"/>
          <w:szCs w:val="24"/>
          <w:shd w:val="clear" w:fill="FFFFFF"/>
        </w:rPr>
        <w:t>一、招标项目名称：临朐县城关街道卫生院地下车库土建、安装及门诊病房楼空调风管风口安装工程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20" w:lineRule="atLeast"/>
        <w:ind w:left="420" w:right="0" w:firstLine="420"/>
        <w:jc w:val="left"/>
        <w:rPr>
          <w:rFonts w:hint="default" w:ascii="Calibri" w:hAnsi="Calibri" w:cs="Calibri"/>
          <w:b w:val="0"/>
          <w:i w:val="0"/>
          <w:caps w:val="0"/>
          <w:color w:val="4E4E4E"/>
          <w:spacing w:val="0"/>
          <w:sz w:val="24"/>
          <w:szCs w:val="24"/>
        </w:rPr>
      </w:pPr>
      <w:r>
        <w:rPr>
          <w:rFonts w:hint="eastAsia" w:ascii="宋体" w:hAnsi="宋体" w:eastAsia="宋体" w:cs="宋体"/>
          <w:b w:val="0"/>
          <w:i w:val="0"/>
          <w:caps w:val="0"/>
          <w:color w:val="4E4E4E"/>
          <w:spacing w:val="0"/>
          <w:sz w:val="24"/>
          <w:szCs w:val="24"/>
          <w:shd w:val="clear" w:fill="FFFFFF"/>
        </w:rPr>
        <w:t>二、招标项目编号：JSGC-LQ-2020-0098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20" w:lineRule="atLeast"/>
        <w:ind w:left="0" w:right="0" w:firstLine="420"/>
        <w:jc w:val="left"/>
        <w:rPr>
          <w:rFonts w:hint="default" w:ascii="Calibri" w:hAnsi="Calibri" w:cs="Calibri"/>
          <w:b w:val="0"/>
          <w:i w:val="0"/>
          <w:caps w:val="0"/>
          <w:color w:val="4E4E4E"/>
          <w:spacing w:val="0"/>
          <w:sz w:val="24"/>
          <w:szCs w:val="24"/>
        </w:rPr>
      </w:pPr>
      <w:r>
        <w:rPr>
          <w:rFonts w:hint="eastAsia" w:ascii="宋体" w:hAnsi="宋体" w:eastAsia="宋体" w:cs="宋体"/>
          <w:b w:val="0"/>
          <w:i w:val="0"/>
          <w:caps w:val="0"/>
          <w:color w:val="4E4E4E"/>
          <w:spacing w:val="0"/>
          <w:sz w:val="24"/>
          <w:szCs w:val="24"/>
          <w:shd w:val="clear" w:fill="FFFFFF"/>
        </w:rPr>
        <w:t>三、招标公告发布日期：2020年09月22日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20" w:lineRule="atLeast"/>
        <w:ind w:left="0" w:right="0" w:firstLine="420"/>
        <w:jc w:val="left"/>
        <w:rPr>
          <w:rFonts w:hint="default" w:ascii="Calibri" w:hAnsi="Calibri" w:cs="Calibri"/>
          <w:b w:val="0"/>
          <w:i w:val="0"/>
          <w:caps w:val="0"/>
          <w:color w:val="4E4E4E"/>
          <w:spacing w:val="0"/>
          <w:sz w:val="24"/>
          <w:szCs w:val="24"/>
        </w:rPr>
      </w:pPr>
      <w:r>
        <w:rPr>
          <w:rFonts w:hint="eastAsia" w:ascii="宋体" w:hAnsi="宋体" w:eastAsia="宋体" w:cs="宋体"/>
          <w:b w:val="0"/>
          <w:i w:val="0"/>
          <w:caps w:val="0"/>
          <w:color w:val="4E4E4E"/>
          <w:spacing w:val="0"/>
          <w:sz w:val="24"/>
          <w:szCs w:val="24"/>
          <w:shd w:val="clear" w:fill="FFFFFF"/>
        </w:rPr>
        <w:t>四、开标日期：2020年10月14日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20" w:lineRule="atLeast"/>
        <w:ind w:left="0" w:right="0" w:firstLine="420"/>
        <w:jc w:val="left"/>
        <w:rPr>
          <w:rFonts w:hint="default" w:ascii="Calibri" w:hAnsi="Calibri" w:cs="Calibri"/>
          <w:b w:val="0"/>
          <w:i w:val="0"/>
          <w:caps w:val="0"/>
          <w:color w:val="4E4E4E"/>
          <w:spacing w:val="0"/>
          <w:sz w:val="24"/>
          <w:szCs w:val="24"/>
        </w:rPr>
      </w:pPr>
      <w:r>
        <w:rPr>
          <w:rFonts w:hint="eastAsia" w:ascii="宋体" w:hAnsi="宋体" w:eastAsia="宋体" w:cs="宋体"/>
          <w:b w:val="0"/>
          <w:i w:val="0"/>
          <w:caps w:val="0"/>
          <w:color w:val="4E4E4E"/>
          <w:spacing w:val="0"/>
          <w:sz w:val="24"/>
          <w:szCs w:val="24"/>
          <w:shd w:val="clear" w:fill="FFFFFF"/>
        </w:rPr>
        <w:t>五、中标情况：</w:t>
      </w:r>
    </w:p>
    <w:tbl>
      <w:tblPr>
        <w:tblStyle w:val="3"/>
        <w:tblW w:w="0" w:type="auto"/>
        <w:tblInd w:w="0" w:type="dxa"/>
        <w:tblBorders>
          <w:top w:val="none" w:color="auto" w:sz="0"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112"/>
        <w:gridCol w:w="2832"/>
        <w:gridCol w:w="2540"/>
        <w:gridCol w:w="2038"/>
      </w:tblGrid>
      <w:tr>
        <w:tblPrEx>
          <w:tblBorders>
            <w:top w:val="none" w:color="auto" w:sz="0"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77" w:hRule="atLeast"/>
        </w:trPr>
        <w:tc>
          <w:tcPr>
            <w:tcW w:w="128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20" w:lineRule="atLeast"/>
              <w:ind w:left="0" w:right="0" w:firstLine="240"/>
              <w:jc w:val="both"/>
              <w:rPr>
                <w:rFonts w:hint="default" w:ascii="Calibri" w:hAnsi="Calibri" w:cs="Calibri"/>
                <w:color w:val="4E4E4E"/>
                <w:sz w:val="24"/>
                <w:szCs w:val="24"/>
              </w:rPr>
            </w:pPr>
            <w:r>
              <w:rPr>
                <w:rFonts w:hint="eastAsia" w:ascii="宋体" w:hAnsi="宋体" w:eastAsia="宋体" w:cs="宋体"/>
                <w:b w:val="0"/>
                <w:i w:val="0"/>
                <w:caps w:val="0"/>
                <w:color w:val="4E4E4E"/>
                <w:spacing w:val="0"/>
                <w:sz w:val="24"/>
                <w:szCs w:val="24"/>
              </w:rPr>
              <w:t>标段</w:t>
            </w:r>
          </w:p>
        </w:tc>
        <w:tc>
          <w:tcPr>
            <w:tcW w:w="343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20" w:lineRule="atLeast"/>
              <w:ind w:left="0" w:right="0" w:firstLine="960"/>
              <w:jc w:val="both"/>
              <w:rPr>
                <w:rFonts w:hint="default" w:ascii="Calibri" w:hAnsi="Calibri" w:cs="Calibri"/>
                <w:color w:val="4E4E4E"/>
                <w:sz w:val="24"/>
                <w:szCs w:val="24"/>
              </w:rPr>
            </w:pPr>
            <w:r>
              <w:rPr>
                <w:rFonts w:hint="eastAsia" w:ascii="宋体" w:hAnsi="宋体" w:eastAsia="宋体" w:cs="宋体"/>
                <w:b w:val="0"/>
                <w:i w:val="0"/>
                <w:caps w:val="0"/>
                <w:color w:val="4E4E4E"/>
                <w:spacing w:val="0"/>
                <w:sz w:val="24"/>
                <w:szCs w:val="24"/>
              </w:rPr>
              <w:t>中标人名称</w:t>
            </w:r>
          </w:p>
        </w:tc>
        <w:tc>
          <w:tcPr>
            <w:tcW w:w="301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20" w:lineRule="atLeast"/>
              <w:ind w:left="0" w:right="0" w:firstLine="960"/>
              <w:jc w:val="both"/>
              <w:rPr>
                <w:rFonts w:hint="default" w:ascii="Calibri" w:hAnsi="Calibri" w:cs="Calibri"/>
                <w:color w:val="4E4E4E"/>
                <w:sz w:val="24"/>
                <w:szCs w:val="24"/>
              </w:rPr>
            </w:pPr>
            <w:r>
              <w:rPr>
                <w:rFonts w:hint="eastAsia" w:ascii="宋体" w:hAnsi="宋体" w:eastAsia="宋体" w:cs="宋体"/>
                <w:b w:val="0"/>
                <w:i w:val="0"/>
                <w:caps w:val="0"/>
                <w:color w:val="4E4E4E"/>
                <w:spacing w:val="0"/>
                <w:sz w:val="24"/>
                <w:szCs w:val="24"/>
              </w:rPr>
              <w:t>中标人地址</w:t>
            </w:r>
          </w:p>
        </w:tc>
        <w:tc>
          <w:tcPr>
            <w:tcW w:w="207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20" w:lineRule="atLeast"/>
              <w:ind w:left="0" w:right="0" w:firstLine="240"/>
              <w:jc w:val="both"/>
              <w:rPr>
                <w:rFonts w:hint="default" w:ascii="Calibri" w:hAnsi="Calibri" w:cs="Calibri"/>
                <w:color w:val="4E4E4E"/>
                <w:sz w:val="24"/>
                <w:szCs w:val="24"/>
              </w:rPr>
            </w:pPr>
            <w:r>
              <w:rPr>
                <w:rFonts w:hint="eastAsia" w:ascii="宋体" w:hAnsi="宋体" w:eastAsia="宋体" w:cs="宋体"/>
                <w:b w:val="0"/>
                <w:i w:val="0"/>
                <w:caps w:val="0"/>
                <w:color w:val="4E4E4E"/>
                <w:spacing w:val="0"/>
                <w:sz w:val="24"/>
                <w:szCs w:val="24"/>
              </w:rPr>
              <w:t>中标金额（元）</w:t>
            </w:r>
          </w:p>
        </w:tc>
      </w:tr>
      <w:tr>
        <w:tblPrEx>
          <w:tblBorders>
            <w:top w:val="none" w:color="auto" w:sz="0"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11" w:hRule="atLeast"/>
        </w:trPr>
        <w:tc>
          <w:tcPr>
            <w:tcW w:w="128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20" w:lineRule="atLeast"/>
              <w:ind w:left="0" w:right="0" w:firstLine="240"/>
              <w:jc w:val="both"/>
              <w:rPr>
                <w:rFonts w:hint="default" w:ascii="Calibri" w:hAnsi="Calibri" w:cs="Calibri"/>
                <w:color w:val="4E4E4E"/>
                <w:sz w:val="24"/>
                <w:szCs w:val="24"/>
              </w:rPr>
            </w:pPr>
            <w:r>
              <w:rPr>
                <w:rFonts w:hint="eastAsia" w:ascii="宋体" w:hAnsi="宋体" w:eastAsia="宋体" w:cs="宋体"/>
                <w:b w:val="0"/>
                <w:i w:val="0"/>
                <w:caps w:val="0"/>
                <w:color w:val="4E4E4E"/>
                <w:spacing w:val="0"/>
                <w:sz w:val="24"/>
                <w:szCs w:val="24"/>
              </w:rPr>
              <w:t>一标段</w:t>
            </w:r>
          </w:p>
        </w:tc>
        <w:tc>
          <w:tcPr>
            <w:tcW w:w="34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20" w:lineRule="atLeast"/>
              <w:ind w:left="0" w:right="0" w:firstLine="240"/>
              <w:jc w:val="both"/>
              <w:rPr>
                <w:rFonts w:hint="default" w:ascii="Calibri" w:hAnsi="Calibri" w:cs="Calibri"/>
                <w:color w:val="4E4E4E"/>
                <w:sz w:val="24"/>
                <w:szCs w:val="24"/>
              </w:rPr>
            </w:pPr>
            <w:r>
              <w:rPr>
                <w:rFonts w:hint="eastAsia" w:ascii="宋体" w:hAnsi="宋体" w:eastAsia="宋体" w:cs="宋体"/>
                <w:b w:val="0"/>
                <w:i w:val="0"/>
                <w:caps w:val="0"/>
                <w:color w:val="4E4E4E"/>
                <w:spacing w:val="0"/>
                <w:sz w:val="24"/>
                <w:szCs w:val="24"/>
              </w:rPr>
              <w:t>山东李家庄建安有限公司</w:t>
            </w:r>
          </w:p>
        </w:tc>
        <w:tc>
          <w:tcPr>
            <w:tcW w:w="30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20" w:lineRule="atLeast"/>
              <w:ind w:left="0" w:right="0" w:firstLine="420"/>
              <w:jc w:val="center"/>
              <w:rPr>
                <w:rFonts w:hint="default" w:ascii="Calibri" w:hAnsi="Calibri" w:cs="Calibri"/>
                <w:color w:val="4E4E4E"/>
                <w:sz w:val="24"/>
                <w:szCs w:val="24"/>
              </w:rPr>
            </w:pPr>
            <w:r>
              <w:rPr>
                <w:rFonts w:hint="eastAsia" w:ascii="宋体" w:hAnsi="宋体" w:eastAsia="宋体" w:cs="宋体"/>
                <w:b w:val="0"/>
                <w:i w:val="0"/>
                <w:caps w:val="0"/>
                <w:color w:val="4E4E4E"/>
                <w:spacing w:val="0"/>
                <w:sz w:val="24"/>
                <w:szCs w:val="24"/>
              </w:rPr>
              <w:t>临朐县城关街道李家庄村西外环路东</w:t>
            </w:r>
          </w:p>
        </w:tc>
        <w:tc>
          <w:tcPr>
            <w:tcW w:w="207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20" w:lineRule="atLeast"/>
              <w:ind w:left="0" w:right="0" w:firstLine="420"/>
              <w:jc w:val="center"/>
              <w:rPr>
                <w:rFonts w:hint="default" w:ascii="Calibri" w:hAnsi="Calibri" w:cs="Calibri"/>
                <w:color w:val="4E4E4E"/>
                <w:sz w:val="24"/>
                <w:szCs w:val="24"/>
              </w:rPr>
            </w:pPr>
            <w:r>
              <w:rPr>
                <w:rFonts w:hint="eastAsia" w:ascii="宋体" w:hAnsi="宋体" w:eastAsia="宋体" w:cs="宋体"/>
                <w:b w:val="0"/>
                <w:i w:val="0"/>
                <w:caps w:val="0"/>
                <w:color w:val="333333"/>
                <w:spacing w:val="0"/>
                <w:sz w:val="24"/>
                <w:szCs w:val="24"/>
                <w:shd w:val="clear" w:fill="FFFFFF"/>
              </w:rPr>
              <w:t>18094321.67</w:t>
            </w:r>
          </w:p>
        </w:tc>
      </w:tr>
      <w:tr>
        <w:tblPrEx>
          <w:tblBorders>
            <w:top w:val="none" w:color="auto" w:sz="0"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28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20" w:lineRule="atLeast"/>
              <w:ind w:left="0" w:right="0" w:firstLine="240"/>
              <w:jc w:val="both"/>
              <w:rPr>
                <w:rFonts w:hint="default" w:ascii="Calibri" w:hAnsi="Calibri" w:cs="Calibri"/>
                <w:color w:val="4E4E4E"/>
                <w:sz w:val="24"/>
                <w:szCs w:val="24"/>
              </w:rPr>
            </w:pPr>
            <w:r>
              <w:rPr>
                <w:rFonts w:hint="eastAsia" w:ascii="宋体" w:hAnsi="宋体" w:eastAsia="宋体" w:cs="宋体"/>
                <w:b w:val="0"/>
                <w:i w:val="0"/>
                <w:caps w:val="0"/>
                <w:color w:val="4E4E4E"/>
                <w:spacing w:val="0"/>
                <w:sz w:val="24"/>
                <w:szCs w:val="24"/>
              </w:rPr>
              <w:t>二标段</w:t>
            </w:r>
          </w:p>
        </w:tc>
        <w:tc>
          <w:tcPr>
            <w:tcW w:w="34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20" w:lineRule="atLeast"/>
              <w:ind w:left="0" w:right="0" w:firstLine="240"/>
              <w:jc w:val="both"/>
              <w:rPr>
                <w:rFonts w:hint="default" w:ascii="Calibri" w:hAnsi="Calibri" w:cs="Calibri"/>
                <w:color w:val="4E4E4E"/>
                <w:sz w:val="24"/>
                <w:szCs w:val="24"/>
              </w:rPr>
            </w:pPr>
            <w:r>
              <w:rPr>
                <w:rFonts w:hint="eastAsia" w:ascii="宋体" w:hAnsi="宋体" w:eastAsia="宋体" w:cs="宋体"/>
                <w:b w:val="0"/>
                <w:i w:val="0"/>
                <w:caps w:val="0"/>
                <w:color w:val="4E4E4E"/>
                <w:spacing w:val="0"/>
                <w:sz w:val="24"/>
                <w:szCs w:val="24"/>
              </w:rPr>
              <w:t>山东益通安装有限公司</w:t>
            </w:r>
          </w:p>
        </w:tc>
        <w:tc>
          <w:tcPr>
            <w:tcW w:w="30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20" w:lineRule="atLeast"/>
              <w:ind w:left="0" w:right="0" w:firstLine="240"/>
              <w:jc w:val="center"/>
              <w:rPr>
                <w:rFonts w:hint="default" w:ascii="Calibri" w:hAnsi="Calibri" w:cs="Calibri"/>
                <w:color w:val="4E4E4E"/>
                <w:sz w:val="24"/>
                <w:szCs w:val="24"/>
              </w:rPr>
            </w:pPr>
            <w:r>
              <w:rPr>
                <w:rFonts w:hint="eastAsia" w:ascii="宋体" w:hAnsi="宋体" w:eastAsia="宋体" w:cs="宋体"/>
                <w:b w:val="0"/>
                <w:i w:val="0"/>
                <w:caps w:val="0"/>
                <w:color w:val="4E4E4E"/>
                <w:spacing w:val="0"/>
                <w:sz w:val="24"/>
                <w:szCs w:val="24"/>
              </w:rPr>
              <w:t>肥城市孙伯大街34号</w:t>
            </w:r>
          </w:p>
        </w:tc>
        <w:tc>
          <w:tcPr>
            <w:tcW w:w="207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20" w:lineRule="atLeast"/>
              <w:ind w:left="0" w:right="0" w:firstLine="420"/>
              <w:jc w:val="center"/>
              <w:rPr>
                <w:rFonts w:hint="default" w:ascii="Calibri" w:hAnsi="Calibri" w:cs="Calibri"/>
                <w:color w:val="4E4E4E"/>
                <w:sz w:val="24"/>
                <w:szCs w:val="24"/>
              </w:rPr>
            </w:pPr>
            <w:r>
              <w:rPr>
                <w:rFonts w:hint="eastAsia" w:ascii="宋体" w:hAnsi="宋体" w:eastAsia="宋体" w:cs="宋体"/>
                <w:b w:val="0"/>
                <w:i w:val="0"/>
                <w:caps w:val="0"/>
                <w:color w:val="333333"/>
                <w:spacing w:val="0"/>
                <w:sz w:val="24"/>
                <w:szCs w:val="24"/>
                <w:shd w:val="clear" w:fill="FFFFFF"/>
              </w:rPr>
              <w:t>2233173.25</w:t>
            </w:r>
          </w:p>
        </w:tc>
      </w:tr>
      <w:tr>
        <w:tblPrEx>
          <w:tblBorders>
            <w:top w:val="none" w:color="auto" w:sz="0"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28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20" w:lineRule="atLeast"/>
              <w:ind w:left="0" w:right="0" w:firstLine="240"/>
              <w:jc w:val="both"/>
              <w:rPr>
                <w:rFonts w:hint="default" w:ascii="Calibri" w:hAnsi="Calibri" w:cs="Calibri"/>
                <w:color w:val="4E4E4E"/>
                <w:sz w:val="24"/>
                <w:szCs w:val="24"/>
              </w:rPr>
            </w:pPr>
            <w:r>
              <w:rPr>
                <w:rFonts w:hint="eastAsia" w:ascii="宋体" w:hAnsi="宋体" w:eastAsia="宋体" w:cs="宋体"/>
                <w:b w:val="0"/>
                <w:i w:val="0"/>
                <w:caps w:val="0"/>
                <w:color w:val="4E4E4E"/>
                <w:spacing w:val="0"/>
                <w:sz w:val="24"/>
                <w:szCs w:val="24"/>
              </w:rPr>
              <w:t>三标段</w:t>
            </w:r>
          </w:p>
        </w:tc>
        <w:tc>
          <w:tcPr>
            <w:tcW w:w="34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20" w:lineRule="atLeast"/>
              <w:ind w:left="0" w:right="0" w:firstLine="240"/>
              <w:jc w:val="both"/>
              <w:rPr>
                <w:rFonts w:hint="default" w:ascii="Calibri" w:hAnsi="Calibri" w:cs="Calibri"/>
                <w:color w:val="4E4E4E"/>
                <w:sz w:val="24"/>
                <w:szCs w:val="24"/>
              </w:rPr>
            </w:pPr>
            <w:r>
              <w:rPr>
                <w:rFonts w:hint="eastAsia" w:ascii="宋体" w:hAnsi="宋体" w:eastAsia="宋体" w:cs="宋体"/>
                <w:b w:val="0"/>
                <w:i w:val="0"/>
                <w:caps w:val="0"/>
                <w:color w:val="4E4E4E"/>
                <w:spacing w:val="0"/>
                <w:sz w:val="24"/>
                <w:szCs w:val="24"/>
              </w:rPr>
              <w:t>山东益通安装有限公司</w:t>
            </w:r>
          </w:p>
        </w:tc>
        <w:tc>
          <w:tcPr>
            <w:tcW w:w="30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20" w:lineRule="atLeast"/>
              <w:ind w:left="0" w:right="0" w:firstLine="240"/>
              <w:jc w:val="center"/>
              <w:rPr>
                <w:rFonts w:hint="default" w:ascii="Calibri" w:hAnsi="Calibri" w:cs="Calibri"/>
                <w:color w:val="4E4E4E"/>
                <w:sz w:val="24"/>
                <w:szCs w:val="24"/>
              </w:rPr>
            </w:pPr>
            <w:r>
              <w:rPr>
                <w:rFonts w:hint="eastAsia" w:ascii="宋体" w:hAnsi="宋体" w:eastAsia="宋体" w:cs="宋体"/>
                <w:b w:val="0"/>
                <w:i w:val="0"/>
                <w:caps w:val="0"/>
                <w:color w:val="4E4E4E"/>
                <w:spacing w:val="0"/>
                <w:sz w:val="24"/>
                <w:szCs w:val="24"/>
              </w:rPr>
              <w:t>肥城市孙伯大街34号</w:t>
            </w:r>
          </w:p>
        </w:tc>
        <w:tc>
          <w:tcPr>
            <w:tcW w:w="207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20" w:lineRule="atLeast"/>
              <w:ind w:left="0" w:right="0" w:firstLine="420"/>
              <w:jc w:val="center"/>
              <w:rPr>
                <w:rFonts w:hint="default" w:ascii="Calibri" w:hAnsi="Calibri" w:cs="Calibri"/>
                <w:color w:val="4E4E4E"/>
                <w:sz w:val="24"/>
                <w:szCs w:val="24"/>
              </w:rPr>
            </w:pPr>
            <w:r>
              <w:rPr>
                <w:rFonts w:hint="eastAsia" w:ascii="宋体" w:hAnsi="宋体" w:eastAsia="宋体" w:cs="宋体"/>
                <w:b w:val="0"/>
                <w:i w:val="0"/>
                <w:caps w:val="0"/>
                <w:color w:val="333333"/>
                <w:spacing w:val="0"/>
                <w:sz w:val="24"/>
                <w:szCs w:val="24"/>
                <w:shd w:val="clear" w:fill="FFFFFF"/>
              </w:rPr>
              <w:t>1350457.27</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20" w:lineRule="atLeast"/>
        <w:ind w:left="0" w:right="0" w:firstLine="420"/>
        <w:jc w:val="left"/>
        <w:rPr>
          <w:rFonts w:hint="default" w:ascii="Calibri" w:hAnsi="Calibri" w:cs="Calibri"/>
          <w:b w:val="0"/>
          <w:i w:val="0"/>
          <w:caps w:val="0"/>
          <w:color w:val="4E4E4E"/>
          <w:spacing w:val="0"/>
          <w:sz w:val="24"/>
          <w:szCs w:val="24"/>
        </w:rPr>
      </w:pPr>
      <w:r>
        <w:rPr>
          <w:rFonts w:hint="eastAsia" w:ascii="宋体" w:hAnsi="宋体" w:eastAsia="宋体" w:cs="宋体"/>
          <w:b w:val="0"/>
          <w:i w:val="0"/>
          <w:caps w:val="0"/>
          <w:color w:val="4E4E4E"/>
          <w:spacing w:val="0"/>
          <w:sz w:val="24"/>
          <w:szCs w:val="24"/>
          <w:shd w:val="clear" w:fill="FFFFFF"/>
        </w:rPr>
        <w:t>六、评标委员会成员名单：夏国义、黄永泉、马开志、郝丽丽、龙丽、王世刚、陈洪涛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20" w:lineRule="atLeast"/>
        <w:ind w:left="0" w:right="0" w:firstLine="420"/>
        <w:jc w:val="left"/>
        <w:rPr>
          <w:rFonts w:hint="default" w:ascii="Calibri" w:hAnsi="Calibri" w:cs="Calibri"/>
          <w:b w:val="0"/>
          <w:i w:val="0"/>
          <w:caps w:val="0"/>
          <w:color w:val="4E4E4E"/>
          <w:spacing w:val="0"/>
          <w:sz w:val="24"/>
          <w:szCs w:val="24"/>
        </w:rPr>
      </w:pPr>
      <w:r>
        <w:rPr>
          <w:rFonts w:hint="eastAsia" w:ascii="宋体" w:hAnsi="宋体" w:eastAsia="宋体" w:cs="宋体"/>
          <w:b w:val="0"/>
          <w:i w:val="0"/>
          <w:caps w:val="0"/>
          <w:color w:val="4E4E4E"/>
          <w:spacing w:val="0"/>
          <w:sz w:val="24"/>
          <w:szCs w:val="24"/>
          <w:shd w:val="clear" w:fill="FFFFFF"/>
        </w:rPr>
        <w:t>七、联系方式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20" w:lineRule="atLeast"/>
        <w:ind w:left="0" w:right="0" w:firstLine="420"/>
        <w:jc w:val="left"/>
        <w:rPr>
          <w:rFonts w:hint="default" w:ascii="Calibri" w:hAnsi="Calibri" w:cs="Calibri"/>
          <w:b w:val="0"/>
          <w:i w:val="0"/>
          <w:caps w:val="0"/>
          <w:color w:val="4E4E4E"/>
          <w:spacing w:val="0"/>
          <w:sz w:val="24"/>
          <w:szCs w:val="24"/>
        </w:rPr>
      </w:pPr>
      <w:r>
        <w:rPr>
          <w:rFonts w:hint="eastAsia" w:ascii="宋体" w:hAnsi="宋体" w:eastAsia="宋体" w:cs="宋体"/>
          <w:b w:val="0"/>
          <w:i w:val="0"/>
          <w:caps w:val="0"/>
          <w:color w:val="4E4E4E"/>
          <w:spacing w:val="0"/>
          <w:sz w:val="24"/>
          <w:szCs w:val="24"/>
          <w:shd w:val="clear" w:fill="FFFFFF"/>
        </w:rPr>
        <w:t>1.招标人：临朐县城关街道办事处              地址：临朐县西环路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20" w:lineRule="atLeast"/>
        <w:ind w:left="0" w:right="0" w:firstLine="420"/>
        <w:jc w:val="left"/>
        <w:rPr>
          <w:rFonts w:hint="default" w:ascii="Calibri" w:hAnsi="Calibri" w:cs="Calibri"/>
          <w:b w:val="0"/>
          <w:i w:val="0"/>
          <w:caps w:val="0"/>
          <w:color w:val="4E4E4E"/>
          <w:spacing w:val="0"/>
          <w:sz w:val="24"/>
          <w:szCs w:val="24"/>
        </w:rPr>
      </w:pPr>
      <w:r>
        <w:rPr>
          <w:rFonts w:hint="eastAsia" w:ascii="宋体" w:hAnsi="宋体" w:eastAsia="宋体" w:cs="宋体"/>
          <w:b w:val="0"/>
          <w:i w:val="0"/>
          <w:caps w:val="0"/>
          <w:color w:val="4E4E4E"/>
          <w:spacing w:val="0"/>
          <w:sz w:val="24"/>
          <w:szCs w:val="24"/>
          <w:shd w:val="clear" w:fill="FFFFFF"/>
        </w:rPr>
        <w:t>联系人：王主任                              联系电话：0536-3212520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20" w:lineRule="atLeast"/>
        <w:ind w:left="0" w:right="0" w:firstLine="420"/>
        <w:jc w:val="left"/>
        <w:rPr>
          <w:rFonts w:hint="default" w:ascii="Calibri" w:hAnsi="Calibri" w:cs="Calibri"/>
          <w:b w:val="0"/>
          <w:i w:val="0"/>
          <w:caps w:val="0"/>
          <w:color w:val="4E4E4E"/>
          <w:spacing w:val="0"/>
          <w:sz w:val="24"/>
          <w:szCs w:val="24"/>
        </w:rPr>
      </w:pPr>
      <w:r>
        <w:rPr>
          <w:rFonts w:hint="eastAsia" w:ascii="宋体" w:hAnsi="宋体" w:eastAsia="宋体" w:cs="宋体"/>
          <w:b w:val="0"/>
          <w:i w:val="0"/>
          <w:caps w:val="0"/>
          <w:color w:val="4E4E4E"/>
          <w:spacing w:val="0"/>
          <w:sz w:val="24"/>
          <w:szCs w:val="24"/>
          <w:shd w:val="clear" w:fill="FFFFFF"/>
        </w:rPr>
        <w:t>2. 招标代理机构：山东汇泉建设项目管理有限公司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20" w:lineRule="atLeast"/>
        <w:ind w:left="420" w:right="0" w:firstLine="420"/>
        <w:jc w:val="left"/>
        <w:rPr>
          <w:rFonts w:hint="default" w:ascii="Calibri" w:hAnsi="Calibri" w:cs="Calibri"/>
          <w:b w:val="0"/>
          <w:i w:val="0"/>
          <w:caps w:val="0"/>
          <w:color w:val="4E4E4E"/>
          <w:spacing w:val="0"/>
          <w:sz w:val="24"/>
          <w:szCs w:val="24"/>
        </w:rPr>
      </w:pPr>
      <w:r>
        <w:rPr>
          <w:rFonts w:hint="eastAsia" w:ascii="宋体" w:hAnsi="宋体" w:eastAsia="宋体" w:cs="宋体"/>
          <w:b w:val="0"/>
          <w:i w:val="0"/>
          <w:caps w:val="0"/>
          <w:color w:val="4E4E4E"/>
          <w:spacing w:val="0"/>
          <w:sz w:val="24"/>
          <w:szCs w:val="24"/>
          <w:shd w:val="clear" w:fill="FFFFFF"/>
        </w:rPr>
        <w:t>地址：临朐县龙泉路13号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20" w:lineRule="atLeast"/>
        <w:ind w:left="420" w:right="0" w:firstLine="420"/>
        <w:jc w:val="left"/>
        <w:rPr>
          <w:rFonts w:hint="default" w:ascii="Calibri" w:hAnsi="Calibri" w:cs="Calibri"/>
          <w:b w:val="0"/>
          <w:i w:val="0"/>
          <w:caps w:val="0"/>
          <w:color w:val="4E4E4E"/>
          <w:spacing w:val="0"/>
          <w:sz w:val="24"/>
          <w:szCs w:val="24"/>
        </w:rPr>
      </w:pPr>
      <w:r>
        <w:rPr>
          <w:rFonts w:hint="eastAsia" w:ascii="宋体" w:hAnsi="宋体" w:eastAsia="宋体" w:cs="宋体"/>
          <w:b w:val="0"/>
          <w:i w:val="0"/>
          <w:caps w:val="0"/>
          <w:color w:val="4E4E4E"/>
          <w:spacing w:val="0"/>
          <w:sz w:val="24"/>
          <w:szCs w:val="24"/>
          <w:shd w:val="clear" w:fill="FFFFFF"/>
        </w:rPr>
        <w:t>联系人：韩媚                      电话：0536-3726677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both"/>
        <w:textAlignment w:val="baseline"/>
        <w:rPr>
          <w:rFonts w:hint="default" w:ascii="Calibri" w:hAnsi="Calibri" w:cs="Calibri"/>
          <w:b w:val="0"/>
          <w:i w:val="0"/>
          <w:caps w:val="0"/>
          <w:color w:val="4E4E4E"/>
          <w:spacing w:val="0"/>
          <w:sz w:val="24"/>
          <w:szCs w:val="24"/>
        </w:rPr>
      </w:pPr>
      <w:r>
        <w:rPr>
          <w:rFonts w:hint="default" w:ascii="Calibri" w:hAnsi="Calibri" w:cs="Calibri"/>
          <w:b w:val="0"/>
          <w:i w:val="0"/>
          <w:caps w:val="0"/>
          <w:color w:val="4E4E4E"/>
          <w:spacing w:val="0"/>
          <w:sz w:val="24"/>
          <w:szCs w:val="24"/>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20" w:lineRule="atLeast"/>
        <w:ind w:left="420" w:right="0" w:firstLine="420"/>
        <w:jc w:val="right"/>
        <w:rPr>
          <w:rFonts w:hint="default" w:ascii="Calibri" w:hAnsi="Calibri" w:cs="Calibri"/>
          <w:b w:val="0"/>
          <w:i w:val="0"/>
          <w:caps w:val="0"/>
          <w:color w:val="4E4E4E"/>
          <w:spacing w:val="0"/>
          <w:sz w:val="24"/>
          <w:szCs w:val="24"/>
        </w:rPr>
      </w:pPr>
      <w:r>
        <w:rPr>
          <w:rFonts w:hint="eastAsia" w:ascii="宋体" w:hAnsi="宋体" w:eastAsia="宋体" w:cs="宋体"/>
          <w:b w:val="0"/>
          <w:i w:val="0"/>
          <w:caps w:val="0"/>
          <w:color w:val="4E4E4E"/>
          <w:spacing w:val="0"/>
          <w:sz w:val="24"/>
          <w:szCs w:val="24"/>
          <w:shd w:val="clear" w:fill="FFFFFF"/>
        </w:rPr>
        <w:t>2020年10月19日</w:t>
      </w:r>
    </w:p>
    <w:p/>
    <w:p/>
    <w:p/>
    <w:p/>
    <w:p>
      <w:r>
        <w:br w:type="page"/>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40" w:lineRule="atLeast"/>
        <w:ind w:left="0" w:right="0" w:firstLine="420"/>
        <w:jc w:val="center"/>
        <w:rPr>
          <w:rFonts w:ascii="宋体" w:hAnsi="宋体" w:eastAsia="宋体" w:cs="宋体"/>
          <w:color w:val="4E4E4E"/>
          <w:sz w:val="21"/>
          <w:szCs w:val="21"/>
        </w:rPr>
      </w:pPr>
      <w:bookmarkStart w:id="0" w:name="_GoBack"/>
      <w:bookmarkEnd w:id="0"/>
      <w:r>
        <w:rPr>
          <w:rFonts w:hint="eastAsia" w:ascii="宋体" w:hAnsi="宋体" w:eastAsia="宋体" w:cs="宋体"/>
          <w:b/>
          <w:i w:val="0"/>
          <w:caps w:val="0"/>
          <w:color w:val="4E4E4E"/>
          <w:spacing w:val="0"/>
          <w:kern w:val="0"/>
          <w:sz w:val="36"/>
          <w:szCs w:val="36"/>
          <w:shd w:val="clear" w:fill="FFFFFF"/>
          <w:lang w:val="en-US" w:eastAsia="zh-CN" w:bidi="ar"/>
        </w:rPr>
        <w:t>临朐县城关街道卫生院地下车库土建、安装及门诊病房楼空调风管风口安装工程招标公告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40" w:lineRule="atLeast"/>
        <w:ind w:left="480" w:right="0" w:firstLine="0"/>
        <w:jc w:val="left"/>
        <w:rPr>
          <w:rFonts w:ascii="宋体" w:hAnsi="宋体" w:eastAsia="宋体" w:cs="宋体"/>
          <w:color w:val="4E4E4E"/>
          <w:sz w:val="21"/>
          <w:szCs w:val="21"/>
        </w:rPr>
      </w:pPr>
      <w:r>
        <w:rPr>
          <w:rFonts w:hint="eastAsia" w:ascii="宋体" w:hAnsi="宋体" w:eastAsia="宋体" w:cs="宋体"/>
          <w:b/>
          <w:i w:val="0"/>
          <w:caps w:val="0"/>
          <w:color w:val="4E4E4E"/>
          <w:spacing w:val="0"/>
          <w:kern w:val="0"/>
          <w:sz w:val="24"/>
          <w:szCs w:val="24"/>
          <w:shd w:val="clear" w:fill="FFFFFF"/>
          <w:lang w:val="en-US" w:eastAsia="zh-CN" w:bidi="ar"/>
        </w:rPr>
        <w:t>一、招标项目名称：临朐县城关街道卫生院地下车库土建、安装及门诊病房楼空调风管风口安装工程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40" w:lineRule="atLeast"/>
        <w:ind w:left="0" w:right="0" w:firstLine="480"/>
        <w:jc w:val="left"/>
        <w:rPr>
          <w:rFonts w:ascii="宋体" w:hAnsi="宋体" w:eastAsia="宋体" w:cs="宋体"/>
          <w:color w:val="4E4E4E"/>
          <w:sz w:val="21"/>
          <w:szCs w:val="21"/>
        </w:rPr>
      </w:pPr>
      <w:r>
        <w:rPr>
          <w:rFonts w:hint="eastAsia" w:ascii="宋体" w:hAnsi="宋体" w:eastAsia="宋体" w:cs="宋体"/>
          <w:b/>
          <w:i w:val="0"/>
          <w:caps w:val="0"/>
          <w:color w:val="4E4E4E"/>
          <w:spacing w:val="0"/>
          <w:kern w:val="0"/>
          <w:sz w:val="24"/>
          <w:szCs w:val="24"/>
          <w:shd w:val="clear" w:fill="FFFFFF"/>
          <w:lang w:val="en-US" w:eastAsia="zh-CN" w:bidi="ar"/>
        </w:rPr>
        <w:t>二、招标项目编号：JSGC-LQ-2020-0098</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40" w:lineRule="atLeast"/>
        <w:ind w:left="0" w:right="0" w:firstLine="420"/>
        <w:jc w:val="left"/>
        <w:rPr>
          <w:rFonts w:ascii="宋体" w:hAnsi="宋体" w:eastAsia="宋体" w:cs="宋体"/>
          <w:color w:val="4E4E4E"/>
          <w:sz w:val="21"/>
          <w:szCs w:val="21"/>
        </w:rPr>
      </w:pPr>
      <w:r>
        <w:rPr>
          <w:rFonts w:hint="eastAsia" w:ascii="宋体" w:hAnsi="宋体" w:eastAsia="宋体" w:cs="宋体"/>
          <w:b/>
          <w:i w:val="0"/>
          <w:caps w:val="0"/>
          <w:color w:val="4E4E4E"/>
          <w:spacing w:val="0"/>
          <w:kern w:val="0"/>
          <w:sz w:val="24"/>
          <w:szCs w:val="24"/>
          <w:shd w:val="clear" w:fill="FFFFFF"/>
          <w:lang w:val="en-US" w:eastAsia="zh-CN" w:bidi="ar"/>
        </w:rPr>
        <w:t>        三、采购内容、投标人资格要求、工程概算</w:t>
      </w:r>
    </w:p>
    <w:tbl>
      <w:tblPr>
        <w:tblStyle w:val="3"/>
        <w:tblW w:w="10030" w:type="dxa"/>
        <w:tblInd w:w="119"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79"/>
        <w:gridCol w:w="2317"/>
        <w:gridCol w:w="5118"/>
        <w:gridCol w:w="171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01" w:hRule="atLeast"/>
        </w:trPr>
        <w:tc>
          <w:tcPr>
            <w:tcW w:w="88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20" w:lineRule="atLeast"/>
              <w:ind w:left="0" w:right="0" w:firstLine="420"/>
              <w:jc w:val="center"/>
              <w:rPr>
                <w:rFonts w:ascii="宋体" w:hAnsi="宋体" w:eastAsia="宋体" w:cs="宋体"/>
                <w:color w:val="4E4E4E"/>
                <w:sz w:val="21"/>
                <w:szCs w:val="21"/>
              </w:rPr>
            </w:pPr>
            <w:r>
              <w:rPr>
                <w:rFonts w:hint="eastAsia" w:ascii="宋体" w:hAnsi="宋体" w:eastAsia="宋体" w:cs="宋体"/>
                <w:color w:val="4E4E4E"/>
                <w:kern w:val="0"/>
                <w:sz w:val="24"/>
                <w:szCs w:val="24"/>
                <w:lang w:val="en-US" w:eastAsia="zh-CN" w:bidi="ar"/>
              </w:rPr>
              <w:t>标段</w:t>
            </w:r>
          </w:p>
        </w:tc>
        <w:tc>
          <w:tcPr>
            <w:tcW w:w="243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20" w:lineRule="atLeast"/>
              <w:ind w:left="0" w:right="0" w:firstLine="420"/>
              <w:jc w:val="center"/>
              <w:rPr>
                <w:rFonts w:ascii="宋体" w:hAnsi="宋体" w:eastAsia="宋体" w:cs="宋体"/>
                <w:color w:val="4E4E4E"/>
                <w:sz w:val="21"/>
                <w:szCs w:val="21"/>
              </w:rPr>
            </w:pPr>
            <w:r>
              <w:rPr>
                <w:rFonts w:hint="eastAsia" w:ascii="宋体" w:hAnsi="宋体" w:eastAsia="宋体" w:cs="宋体"/>
                <w:color w:val="4E4E4E"/>
                <w:kern w:val="0"/>
                <w:sz w:val="24"/>
                <w:szCs w:val="24"/>
                <w:lang w:val="en-US" w:eastAsia="zh-CN" w:bidi="ar"/>
              </w:rPr>
              <w:t>采购内容</w:t>
            </w:r>
          </w:p>
        </w:tc>
        <w:tc>
          <w:tcPr>
            <w:tcW w:w="545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20" w:lineRule="atLeast"/>
              <w:ind w:left="0" w:right="0" w:firstLine="420"/>
              <w:jc w:val="center"/>
              <w:rPr>
                <w:rFonts w:ascii="宋体" w:hAnsi="宋体" w:eastAsia="宋体" w:cs="宋体"/>
                <w:color w:val="4E4E4E"/>
                <w:sz w:val="21"/>
                <w:szCs w:val="21"/>
              </w:rPr>
            </w:pPr>
            <w:r>
              <w:rPr>
                <w:rFonts w:hint="eastAsia" w:ascii="宋体" w:hAnsi="宋体" w:eastAsia="宋体" w:cs="宋体"/>
                <w:color w:val="4E4E4E"/>
                <w:kern w:val="0"/>
                <w:sz w:val="24"/>
                <w:szCs w:val="24"/>
                <w:lang w:val="en-US" w:eastAsia="zh-CN" w:bidi="ar"/>
              </w:rPr>
              <w:t>投标人资格要求</w:t>
            </w:r>
          </w:p>
        </w:tc>
        <w:tc>
          <w:tcPr>
            <w:tcW w:w="126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20" w:lineRule="atLeast"/>
              <w:ind w:left="0" w:right="0" w:firstLine="420"/>
              <w:jc w:val="center"/>
              <w:rPr>
                <w:rFonts w:ascii="宋体" w:hAnsi="宋体" w:eastAsia="宋体" w:cs="宋体"/>
                <w:color w:val="4E4E4E"/>
                <w:sz w:val="21"/>
                <w:szCs w:val="21"/>
              </w:rPr>
            </w:pPr>
            <w:r>
              <w:rPr>
                <w:rFonts w:hint="eastAsia" w:ascii="宋体" w:hAnsi="宋体" w:eastAsia="宋体" w:cs="宋体"/>
                <w:color w:val="4E4E4E"/>
                <w:kern w:val="0"/>
                <w:sz w:val="24"/>
                <w:szCs w:val="24"/>
                <w:lang w:val="en-US" w:eastAsia="zh-CN" w:bidi="ar"/>
              </w:rPr>
              <w:t>控制价（万元）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035" w:hRule="atLeast"/>
        </w:trPr>
        <w:tc>
          <w:tcPr>
            <w:tcW w:w="88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20" w:lineRule="atLeast"/>
              <w:ind w:left="0" w:right="0" w:firstLine="420"/>
              <w:jc w:val="center"/>
              <w:rPr>
                <w:rFonts w:ascii="宋体" w:hAnsi="宋体" w:eastAsia="宋体" w:cs="宋体"/>
                <w:color w:val="4E4E4E"/>
                <w:sz w:val="21"/>
                <w:szCs w:val="21"/>
              </w:rPr>
            </w:pPr>
            <w:r>
              <w:rPr>
                <w:rFonts w:hint="eastAsia" w:ascii="宋体" w:hAnsi="宋体" w:eastAsia="宋体" w:cs="宋体"/>
                <w:color w:val="4E4E4E"/>
                <w:kern w:val="0"/>
                <w:sz w:val="24"/>
                <w:szCs w:val="24"/>
                <w:lang w:val="en-US" w:eastAsia="zh-CN" w:bidi="ar"/>
              </w:rPr>
              <w:t>一</w:t>
            </w:r>
          </w:p>
        </w:tc>
        <w:tc>
          <w:tcPr>
            <w:tcW w:w="243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20" w:lineRule="atLeast"/>
              <w:ind w:left="0" w:right="0" w:firstLine="420"/>
              <w:jc w:val="left"/>
              <w:rPr>
                <w:rFonts w:ascii="宋体" w:hAnsi="宋体" w:eastAsia="宋体" w:cs="宋体"/>
                <w:color w:val="4E4E4E"/>
                <w:sz w:val="21"/>
                <w:szCs w:val="21"/>
              </w:rPr>
            </w:pPr>
            <w:r>
              <w:rPr>
                <w:rFonts w:hint="eastAsia" w:ascii="宋体" w:hAnsi="宋体" w:eastAsia="宋体" w:cs="宋体"/>
                <w:color w:val="4E4E4E"/>
                <w:kern w:val="0"/>
                <w:sz w:val="24"/>
                <w:szCs w:val="24"/>
                <w:lang w:val="en-US" w:eastAsia="zh-CN" w:bidi="ar"/>
              </w:rPr>
              <w:t>临朐县城关街道卫生院地下车库土建工程，详见招标文件。</w:t>
            </w:r>
          </w:p>
        </w:tc>
        <w:tc>
          <w:tcPr>
            <w:tcW w:w="54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20" w:lineRule="atLeast"/>
              <w:ind w:left="0" w:right="0" w:firstLine="0"/>
              <w:rPr>
                <w:rFonts w:ascii="宋体" w:hAnsi="宋体" w:eastAsia="宋体" w:cs="宋体"/>
                <w:color w:val="4E4E4E"/>
                <w:sz w:val="21"/>
                <w:szCs w:val="21"/>
              </w:rPr>
            </w:pPr>
            <w:r>
              <w:rPr>
                <w:rFonts w:hint="eastAsia" w:ascii="宋体" w:hAnsi="宋体" w:eastAsia="宋体" w:cs="宋体"/>
                <w:color w:val="4E4E4E"/>
                <w:sz w:val="24"/>
                <w:szCs w:val="24"/>
              </w:rPr>
              <w:t>1、具有建筑工程施工总承包叁级及以上资质；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20" w:lineRule="atLeast"/>
              <w:ind w:left="0" w:right="0" w:firstLine="420"/>
              <w:jc w:val="both"/>
              <w:rPr>
                <w:rFonts w:ascii="宋体" w:hAnsi="宋体" w:eastAsia="宋体" w:cs="宋体"/>
                <w:color w:val="4E4E4E"/>
                <w:sz w:val="21"/>
                <w:szCs w:val="21"/>
              </w:rPr>
            </w:pPr>
            <w:r>
              <w:rPr>
                <w:rFonts w:hint="eastAsia" w:ascii="宋体" w:hAnsi="宋体" w:eastAsia="宋体" w:cs="宋体"/>
                <w:color w:val="4E4E4E"/>
                <w:kern w:val="0"/>
                <w:sz w:val="24"/>
                <w:szCs w:val="24"/>
                <w:lang w:val="en-US" w:eastAsia="zh-CN" w:bidi="ar"/>
              </w:rPr>
              <w:t>2、本项目不接受联合体投标。</w:t>
            </w:r>
          </w:p>
        </w:tc>
        <w:tc>
          <w:tcPr>
            <w:tcW w:w="12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20" w:lineRule="atLeast"/>
              <w:ind w:left="0" w:right="0" w:firstLine="420"/>
              <w:jc w:val="center"/>
              <w:rPr>
                <w:rFonts w:ascii="宋体" w:hAnsi="宋体" w:eastAsia="宋体" w:cs="宋体"/>
                <w:color w:val="4E4E4E"/>
                <w:sz w:val="21"/>
                <w:szCs w:val="21"/>
              </w:rPr>
            </w:pPr>
            <w:r>
              <w:rPr>
                <w:rFonts w:hint="eastAsia" w:ascii="宋体" w:hAnsi="宋体" w:eastAsia="宋体" w:cs="宋体"/>
                <w:color w:val="4E4E4E"/>
                <w:kern w:val="0"/>
                <w:sz w:val="24"/>
                <w:szCs w:val="24"/>
                <w:lang w:val="en-US" w:eastAsia="zh-CN" w:bidi="ar"/>
              </w:rPr>
              <w:t>1814.4653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934" w:hRule="atLeast"/>
        </w:trPr>
        <w:tc>
          <w:tcPr>
            <w:tcW w:w="88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20" w:lineRule="atLeast"/>
              <w:ind w:left="0" w:right="0" w:firstLine="420"/>
              <w:jc w:val="center"/>
              <w:rPr>
                <w:rFonts w:ascii="宋体" w:hAnsi="宋体" w:eastAsia="宋体" w:cs="宋体"/>
                <w:color w:val="4E4E4E"/>
                <w:sz w:val="21"/>
                <w:szCs w:val="21"/>
              </w:rPr>
            </w:pPr>
            <w:r>
              <w:rPr>
                <w:rFonts w:hint="eastAsia" w:ascii="宋体" w:hAnsi="宋体" w:eastAsia="宋体" w:cs="宋体"/>
                <w:color w:val="4E4E4E"/>
                <w:kern w:val="0"/>
                <w:sz w:val="24"/>
                <w:szCs w:val="24"/>
                <w:lang w:val="en-US" w:eastAsia="zh-CN" w:bidi="ar"/>
              </w:rPr>
              <w:t>二</w:t>
            </w:r>
          </w:p>
        </w:tc>
        <w:tc>
          <w:tcPr>
            <w:tcW w:w="243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20" w:lineRule="atLeast"/>
              <w:ind w:left="0" w:right="0" w:firstLine="420"/>
              <w:jc w:val="left"/>
              <w:rPr>
                <w:rFonts w:ascii="宋体" w:hAnsi="宋体" w:eastAsia="宋体" w:cs="宋体"/>
                <w:color w:val="4E4E4E"/>
                <w:sz w:val="21"/>
                <w:szCs w:val="21"/>
              </w:rPr>
            </w:pPr>
            <w:r>
              <w:rPr>
                <w:rFonts w:hint="eastAsia" w:ascii="宋体" w:hAnsi="宋体" w:eastAsia="宋体" w:cs="宋体"/>
                <w:color w:val="4E4E4E"/>
                <w:kern w:val="0"/>
                <w:sz w:val="24"/>
                <w:szCs w:val="24"/>
                <w:lang w:val="en-US" w:eastAsia="zh-CN" w:bidi="ar"/>
              </w:rPr>
              <w:t>临朐县城关街道卫生院地下车库安装工程，详见招标文件。</w:t>
            </w:r>
          </w:p>
        </w:tc>
        <w:tc>
          <w:tcPr>
            <w:tcW w:w="54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20" w:lineRule="atLeast"/>
              <w:ind w:left="0" w:right="0" w:firstLine="420"/>
              <w:rPr>
                <w:rFonts w:ascii="宋体" w:hAnsi="宋体" w:eastAsia="宋体" w:cs="宋体"/>
                <w:color w:val="4E4E4E"/>
                <w:sz w:val="21"/>
                <w:szCs w:val="21"/>
              </w:rPr>
            </w:pPr>
            <w:r>
              <w:rPr>
                <w:rFonts w:hint="eastAsia" w:ascii="宋体" w:hAnsi="宋体" w:eastAsia="宋体" w:cs="宋体"/>
                <w:color w:val="4E4E4E"/>
                <w:sz w:val="24"/>
                <w:szCs w:val="24"/>
              </w:rPr>
              <w:t>1、具有建筑工程施工总承包叁级及以上资质；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20" w:lineRule="atLeast"/>
              <w:ind w:left="0" w:right="0" w:firstLine="420"/>
              <w:jc w:val="both"/>
              <w:rPr>
                <w:rFonts w:ascii="宋体" w:hAnsi="宋体" w:eastAsia="宋体" w:cs="宋体"/>
                <w:color w:val="4E4E4E"/>
                <w:sz w:val="21"/>
                <w:szCs w:val="21"/>
              </w:rPr>
            </w:pPr>
            <w:r>
              <w:rPr>
                <w:rFonts w:hint="eastAsia" w:ascii="宋体" w:hAnsi="宋体" w:eastAsia="宋体" w:cs="宋体"/>
                <w:color w:val="4E4E4E"/>
                <w:kern w:val="0"/>
                <w:sz w:val="24"/>
                <w:szCs w:val="24"/>
                <w:lang w:val="en-US" w:eastAsia="zh-CN" w:bidi="ar"/>
              </w:rPr>
              <w:t>2、本项目不接受联合体投标。</w:t>
            </w:r>
          </w:p>
        </w:tc>
        <w:tc>
          <w:tcPr>
            <w:tcW w:w="12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20" w:lineRule="atLeast"/>
              <w:ind w:left="0" w:right="0" w:firstLine="420"/>
              <w:jc w:val="center"/>
              <w:rPr>
                <w:rFonts w:ascii="宋体" w:hAnsi="宋体" w:eastAsia="宋体" w:cs="宋体"/>
                <w:color w:val="4E4E4E"/>
                <w:sz w:val="21"/>
                <w:szCs w:val="21"/>
              </w:rPr>
            </w:pPr>
            <w:r>
              <w:rPr>
                <w:rFonts w:hint="eastAsia" w:ascii="宋体" w:hAnsi="宋体" w:eastAsia="宋体" w:cs="宋体"/>
                <w:color w:val="4E4E4E"/>
                <w:kern w:val="0"/>
                <w:sz w:val="24"/>
                <w:szCs w:val="24"/>
                <w:lang w:val="en-US" w:eastAsia="zh-CN" w:bidi="ar"/>
              </w:rPr>
              <w:t>225.3961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179" w:hRule="atLeast"/>
        </w:trPr>
        <w:tc>
          <w:tcPr>
            <w:tcW w:w="88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20" w:lineRule="atLeast"/>
              <w:ind w:left="0" w:right="0" w:firstLine="420"/>
              <w:jc w:val="center"/>
              <w:rPr>
                <w:rFonts w:ascii="宋体" w:hAnsi="宋体" w:eastAsia="宋体" w:cs="宋体"/>
                <w:color w:val="4E4E4E"/>
                <w:sz w:val="21"/>
                <w:szCs w:val="21"/>
              </w:rPr>
            </w:pPr>
            <w:r>
              <w:rPr>
                <w:rFonts w:hint="eastAsia" w:ascii="宋体" w:hAnsi="宋体" w:eastAsia="宋体" w:cs="宋体"/>
                <w:color w:val="4E4E4E"/>
                <w:kern w:val="0"/>
                <w:sz w:val="24"/>
                <w:szCs w:val="24"/>
                <w:lang w:val="en-US" w:eastAsia="zh-CN" w:bidi="ar"/>
              </w:rPr>
              <w:t>三</w:t>
            </w:r>
          </w:p>
        </w:tc>
        <w:tc>
          <w:tcPr>
            <w:tcW w:w="243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20" w:lineRule="atLeast"/>
              <w:ind w:left="0" w:right="0" w:firstLine="420"/>
              <w:jc w:val="left"/>
              <w:rPr>
                <w:rFonts w:ascii="宋体" w:hAnsi="宋体" w:eastAsia="宋体" w:cs="宋体"/>
                <w:color w:val="4E4E4E"/>
                <w:sz w:val="21"/>
                <w:szCs w:val="21"/>
              </w:rPr>
            </w:pPr>
            <w:r>
              <w:rPr>
                <w:rFonts w:hint="eastAsia" w:ascii="宋体" w:hAnsi="宋体" w:eastAsia="宋体" w:cs="宋体"/>
                <w:color w:val="4E4E4E"/>
                <w:kern w:val="0"/>
                <w:sz w:val="24"/>
                <w:szCs w:val="24"/>
                <w:lang w:val="en-US" w:eastAsia="zh-CN" w:bidi="ar"/>
              </w:rPr>
              <w:t>临朐县城关街道卫生院门诊病房楼空调风管风口安装工程，详见招标文件。</w:t>
            </w:r>
          </w:p>
        </w:tc>
        <w:tc>
          <w:tcPr>
            <w:tcW w:w="54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20" w:lineRule="atLeast"/>
              <w:ind w:left="0" w:right="0" w:firstLine="420"/>
              <w:rPr>
                <w:rFonts w:ascii="宋体" w:hAnsi="宋体" w:eastAsia="宋体" w:cs="宋体"/>
                <w:color w:val="4E4E4E"/>
                <w:sz w:val="21"/>
                <w:szCs w:val="21"/>
              </w:rPr>
            </w:pPr>
            <w:r>
              <w:rPr>
                <w:rFonts w:hint="eastAsia" w:ascii="宋体" w:hAnsi="宋体" w:eastAsia="宋体" w:cs="宋体"/>
                <w:color w:val="4E4E4E"/>
                <w:sz w:val="24"/>
                <w:szCs w:val="24"/>
              </w:rPr>
              <w:t>1、具有建筑工程施工总承包叁级及以上资质或机电工程施工总承包叁级及以上资质；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20" w:lineRule="atLeast"/>
              <w:ind w:left="0" w:right="0" w:firstLine="420"/>
              <w:rPr>
                <w:rFonts w:ascii="宋体" w:hAnsi="宋体" w:eastAsia="宋体" w:cs="宋体"/>
                <w:color w:val="4E4E4E"/>
                <w:sz w:val="21"/>
                <w:szCs w:val="21"/>
              </w:rPr>
            </w:pPr>
            <w:r>
              <w:rPr>
                <w:rFonts w:hint="eastAsia" w:ascii="宋体" w:hAnsi="宋体" w:eastAsia="宋体" w:cs="宋体"/>
                <w:color w:val="4E4E4E"/>
                <w:sz w:val="24"/>
                <w:szCs w:val="24"/>
              </w:rPr>
              <w:t>2、本项目不接受联合体投标。</w:t>
            </w:r>
          </w:p>
        </w:tc>
        <w:tc>
          <w:tcPr>
            <w:tcW w:w="12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20" w:lineRule="atLeast"/>
              <w:ind w:left="0" w:right="0" w:firstLine="420"/>
              <w:jc w:val="center"/>
              <w:rPr>
                <w:rFonts w:ascii="宋体" w:hAnsi="宋体" w:eastAsia="宋体" w:cs="宋体"/>
                <w:color w:val="4E4E4E"/>
                <w:sz w:val="21"/>
                <w:szCs w:val="21"/>
              </w:rPr>
            </w:pPr>
            <w:r>
              <w:rPr>
                <w:rFonts w:hint="eastAsia" w:ascii="宋体" w:hAnsi="宋体" w:eastAsia="宋体" w:cs="宋体"/>
                <w:color w:val="4E4E4E"/>
                <w:kern w:val="0"/>
                <w:sz w:val="24"/>
                <w:szCs w:val="24"/>
                <w:lang w:val="en-US" w:eastAsia="zh-CN" w:bidi="ar"/>
              </w:rPr>
              <w:t>138.1077</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20" w:lineRule="atLeast"/>
        <w:ind w:left="0" w:right="0" w:firstLine="420"/>
        <w:jc w:val="both"/>
        <w:rPr>
          <w:rFonts w:ascii="宋体" w:hAnsi="宋体" w:eastAsia="宋体" w:cs="宋体"/>
          <w:color w:val="4E4E4E"/>
          <w:sz w:val="21"/>
          <w:szCs w:val="21"/>
        </w:rPr>
      </w:pPr>
      <w:r>
        <w:rPr>
          <w:rFonts w:hint="eastAsia" w:ascii="宋体" w:hAnsi="宋体" w:eastAsia="宋体" w:cs="宋体"/>
          <w:b/>
          <w:i w:val="0"/>
          <w:caps w:val="0"/>
          <w:color w:val="4E4E4E"/>
          <w:spacing w:val="0"/>
          <w:kern w:val="0"/>
          <w:sz w:val="21"/>
          <w:szCs w:val="21"/>
          <w:shd w:val="clear" w:fill="FFFFFF"/>
          <w:lang w:val="en-US" w:eastAsia="zh-CN" w:bidi="ar"/>
        </w:rPr>
        <w:t>      </w:t>
      </w:r>
      <w:r>
        <w:rPr>
          <w:rFonts w:hint="eastAsia" w:ascii="宋体" w:hAnsi="宋体" w:eastAsia="宋体" w:cs="宋体"/>
          <w:b/>
          <w:i w:val="0"/>
          <w:caps w:val="0"/>
          <w:color w:val="4E4E4E"/>
          <w:spacing w:val="0"/>
          <w:kern w:val="0"/>
          <w:sz w:val="24"/>
          <w:szCs w:val="24"/>
          <w:shd w:val="clear" w:fill="FFFFFF"/>
          <w:lang w:val="en-US" w:eastAsia="zh-CN" w:bidi="ar"/>
        </w:rPr>
        <w:t>四、网上获取招标文件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20" w:lineRule="atLeast"/>
        <w:ind w:left="0" w:right="0" w:firstLine="480"/>
        <w:jc w:val="both"/>
        <w:rPr>
          <w:rFonts w:ascii="宋体" w:hAnsi="宋体" w:eastAsia="宋体" w:cs="宋体"/>
          <w:color w:val="4E4E4E"/>
          <w:sz w:val="21"/>
          <w:szCs w:val="21"/>
        </w:rPr>
      </w:pPr>
      <w:r>
        <w:rPr>
          <w:rFonts w:hint="eastAsia" w:ascii="宋体" w:hAnsi="宋体" w:eastAsia="宋体" w:cs="宋体"/>
          <w:b/>
          <w:i w:val="0"/>
          <w:caps w:val="0"/>
          <w:color w:val="4E4E4E"/>
          <w:spacing w:val="0"/>
          <w:kern w:val="0"/>
          <w:sz w:val="24"/>
          <w:szCs w:val="24"/>
          <w:shd w:val="clear" w:fill="FFFFFF"/>
          <w:lang w:val="en-US" w:eastAsia="zh-CN" w:bidi="ar"/>
        </w:rPr>
        <w:t>1.获取招标（采购）文件时间：2020年9月23日09时00分至2020年10月14日09时00分（北京时间）。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20" w:lineRule="atLeast"/>
        <w:ind w:left="0" w:right="0" w:firstLine="480"/>
        <w:jc w:val="both"/>
        <w:rPr>
          <w:rFonts w:ascii="宋体" w:hAnsi="宋体" w:eastAsia="宋体" w:cs="宋体"/>
          <w:color w:val="4E4E4E"/>
          <w:sz w:val="21"/>
          <w:szCs w:val="21"/>
        </w:rPr>
      </w:pPr>
      <w:r>
        <w:rPr>
          <w:rFonts w:hint="eastAsia" w:ascii="宋体" w:hAnsi="宋体" w:eastAsia="宋体" w:cs="宋体"/>
          <w:b/>
          <w:i w:val="0"/>
          <w:caps w:val="0"/>
          <w:color w:val="4E4E4E"/>
          <w:spacing w:val="0"/>
          <w:kern w:val="0"/>
          <w:sz w:val="24"/>
          <w:szCs w:val="24"/>
          <w:shd w:val="clear" w:fill="FFFFFF"/>
          <w:lang w:val="en-US" w:eastAsia="zh-CN" w:bidi="ar"/>
        </w:rPr>
        <w:t>2.地点及方式：网上自行下载。投标人登陆潍坊市公共资源交易网进行注册（网址：http://ggzy.weifang.gov.cn），办理信息入库并生成保证金子账号（已注册的投标人可直接生成保证金子账号）后获取招标文件。已注册的投标人应按照《潍坊市公共资源交易中心关于开展公共资源交易信用承诺的通知》（潍资中发〔2019）6号）要求，在参与投标前登陆潍坊市公共资源交易网企业会员系统通过“修改信息”功能重新签署和上传《信用承诺书》，《信用承诺书》模板可在网站首页-“资料下载”-“综合下载”中下载。各投标人在获取招标文件的时间节点内登录潍坊市公共资源交易网“企业会员系统”，在“采购业务”-“采购文件下载”-“领取”-下载招标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20" w:lineRule="atLeast"/>
        <w:ind w:left="0" w:right="0" w:firstLine="480"/>
        <w:jc w:val="both"/>
        <w:rPr>
          <w:rFonts w:ascii="宋体" w:hAnsi="宋体" w:eastAsia="宋体" w:cs="宋体"/>
          <w:color w:val="4E4E4E"/>
          <w:sz w:val="21"/>
          <w:szCs w:val="21"/>
        </w:rPr>
      </w:pPr>
      <w:r>
        <w:rPr>
          <w:rFonts w:hint="eastAsia" w:ascii="宋体" w:hAnsi="宋体" w:eastAsia="宋体" w:cs="宋体"/>
          <w:b/>
          <w:i w:val="0"/>
          <w:caps w:val="0"/>
          <w:color w:val="4E4E4E"/>
          <w:spacing w:val="0"/>
          <w:kern w:val="0"/>
          <w:sz w:val="24"/>
          <w:szCs w:val="24"/>
          <w:shd w:val="clear" w:fill="FFFFFF"/>
          <w:lang w:val="en-US" w:eastAsia="zh-CN" w:bidi="ar"/>
        </w:rPr>
        <w:t>3.公共资源交易网注册及生成保证金子账号程序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20" w:lineRule="atLeast"/>
        <w:ind w:left="0" w:right="0" w:firstLine="480"/>
        <w:jc w:val="both"/>
        <w:rPr>
          <w:rFonts w:ascii="宋体" w:hAnsi="宋体" w:eastAsia="宋体" w:cs="宋体"/>
          <w:color w:val="4E4E4E"/>
          <w:sz w:val="21"/>
          <w:szCs w:val="21"/>
        </w:rPr>
      </w:pPr>
      <w:r>
        <w:rPr>
          <w:rFonts w:hint="eastAsia" w:ascii="宋体" w:hAnsi="宋体" w:eastAsia="宋体" w:cs="宋体"/>
          <w:b/>
          <w:i w:val="0"/>
          <w:caps w:val="0"/>
          <w:color w:val="4E4E4E"/>
          <w:spacing w:val="0"/>
          <w:kern w:val="0"/>
          <w:sz w:val="24"/>
          <w:szCs w:val="24"/>
          <w:shd w:val="clear" w:fill="FFFFFF"/>
          <w:lang w:val="en-US" w:eastAsia="zh-CN" w:bidi="ar"/>
        </w:rPr>
        <w:t>（1）注册信息：施工企业登陆潍坊市公共资源交易网，注册诚信库审核地区请选择“临朐县”。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20" w:lineRule="atLeast"/>
        <w:ind w:left="0" w:right="0" w:firstLine="480"/>
        <w:jc w:val="both"/>
        <w:rPr>
          <w:rFonts w:ascii="宋体" w:hAnsi="宋体" w:eastAsia="宋体" w:cs="宋体"/>
          <w:color w:val="4E4E4E"/>
          <w:sz w:val="21"/>
          <w:szCs w:val="21"/>
        </w:rPr>
      </w:pPr>
      <w:r>
        <w:rPr>
          <w:rFonts w:hint="eastAsia" w:ascii="宋体" w:hAnsi="宋体" w:eastAsia="宋体" w:cs="宋体"/>
          <w:b/>
          <w:i w:val="0"/>
          <w:caps w:val="0"/>
          <w:color w:val="4E4E4E"/>
          <w:spacing w:val="0"/>
          <w:kern w:val="0"/>
          <w:sz w:val="24"/>
          <w:szCs w:val="24"/>
          <w:shd w:val="clear" w:fill="FFFFFF"/>
          <w:lang w:val="en-US" w:eastAsia="zh-CN" w:bidi="ar"/>
        </w:rPr>
        <w:t>（2）上传证件：注册完成后通过网站会员中心“企业会员系统”登陆，选择“施工企业”类型，填写基本信息并上传有关证书和资料的原件图片或扫描件（上传复印件的，验证将不被通过），咨询电话：0536-6201608。</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20" w:lineRule="atLeast"/>
        <w:ind w:left="0" w:right="0" w:firstLine="480"/>
        <w:jc w:val="both"/>
        <w:rPr>
          <w:rFonts w:ascii="宋体" w:hAnsi="宋体" w:eastAsia="宋体" w:cs="宋体"/>
          <w:color w:val="4E4E4E"/>
          <w:sz w:val="21"/>
          <w:szCs w:val="21"/>
        </w:rPr>
      </w:pPr>
      <w:r>
        <w:rPr>
          <w:rFonts w:hint="eastAsia" w:ascii="宋体" w:hAnsi="宋体" w:eastAsia="宋体" w:cs="宋体"/>
          <w:b/>
          <w:i w:val="0"/>
          <w:caps w:val="0"/>
          <w:color w:val="4E4E4E"/>
          <w:spacing w:val="0"/>
          <w:kern w:val="0"/>
          <w:sz w:val="24"/>
          <w:szCs w:val="24"/>
          <w:shd w:val="clear" w:fill="FFFFFF"/>
          <w:lang w:val="en-US" w:eastAsia="zh-CN" w:bidi="ar"/>
        </w:rPr>
        <w:t>（3）网上验证：市公共资源交易中心临朐分中心实施网上验证，网上验证时间：上午09:00至11:30，下午13:30至17:30（法定公休日、节假日除外，验证时限为1个工作日）。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20" w:lineRule="atLeast"/>
        <w:ind w:left="0" w:right="0" w:firstLine="480"/>
        <w:jc w:val="both"/>
        <w:rPr>
          <w:rFonts w:ascii="宋体" w:hAnsi="宋体" w:eastAsia="宋体" w:cs="宋体"/>
          <w:color w:val="4E4E4E"/>
          <w:sz w:val="21"/>
          <w:szCs w:val="21"/>
        </w:rPr>
      </w:pPr>
      <w:r>
        <w:rPr>
          <w:rFonts w:hint="eastAsia" w:ascii="宋体" w:hAnsi="宋体" w:eastAsia="宋体" w:cs="宋体"/>
          <w:b/>
          <w:i w:val="0"/>
          <w:caps w:val="0"/>
          <w:color w:val="4E4E4E"/>
          <w:spacing w:val="0"/>
          <w:kern w:val="0"/>
          <w:sz w:val="24"/>
          <w:szCs w:val="24"/>
          <w:shd w:val="clear" w:fill="FFFFFF"/>
          <w:lang w:val="en-US" w:eastAsia="zh-CN" w:bidi="ar"/>
        </w:rPr>
        <w:t>（4）生成保证金子账号：投标人（施工企业）从“企业会员系统”登陆，在“招标（采购）业务”—“填写投标信息”中找到要投标的项目，填写投标信息后点击“确认”按钮，然后点击“生成子账号”（投多个标段的，每个标段均需“生成子账号”）；也可用手机扫描市公共资源交易网左侧二维码，下载“交易通”APP，使用手机填写投标信息后“生成子账号”。（保证金子账号为缴纳投标保证金使用，生成后请务必牢记，所投每个标段子账号均需单独生成，请妥善保存，不得对外泄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20" w:lineRule="atLeast"/>
        <w:ind w:left="0" w:right="0" w:firstLine="480"/>
        <w:jc w:val="both"/>
        <w:rPr>
          <w:rFonts w:ascii="宋体" w:hAnsi="宋体" w:eastAsia="宋体" w:cs="宋体"/>
          <w:color w:val="4E4E4E"/>
          <w:sz w:val="21"/>
          <w:szCs w:val="21"/>
        </w:rPr>
      </w:pPr>
      <w:r>
        <w:rPr>
          <w:rFonts w:hint="eastAsia" w:ascii="宋体" w:hAnsi="宋体" w:eastAsia="宋体" w:cs="宋体"/>
          <w:b/>
          <w:i w:val="0"/>
          <w:caps w:val="0"/>
          <w:color w:val="4E4E4E"/>
          <w:spacing w:val="0"/>
          <w:kern w:val="0"/>
          <w:sz w:val="24"/>
          <w:szCs w:val="24"/>
          <w:shd w:val="clear" w:fill="FFFFFF"/>
          <w:lang w:val="en-US" w:eastAsia="zh-CN" w:bidi="ar"/>
        </w:rPr>
        <w:t>（5）保证金缴纳（退款）情况查询：开标前，投标人已经缴纳投标保证金的，可以登陆交易系统在“招标（采购）业务”—“保证金缴纳退回查询”中，点击相应标段的“查询”按钮，可查看所缴纳投标保证金的相关信息，确认是否缴纳（退款）成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20" w:lineRule="atLeast"/>
        <w:ind w:left="0" w:right="0" w:firstLine="480"/>
        <w:jc w:val="both"/>
        <w:rPr>
          <w:rFonts w:ascii="宋体" w:hAnsi="宋体" w:eastAsia="宋体" w:cs="宋体"/>
          <w:color w:val="4E4E4E"/>
          <w:sz w:val="21"/>
          <w:szCs w:val="21"/>
        </w:rPr>
      </w:pPr>
      <w:r>
        <w:rPr>
          <w:rFonts w:hint="eastAsia" w:ascii="宋体" w:hAnsi="宋体" w:eastAsia="宋体" w:cs="宋体"/>
          <w:b/>
          <w:i w:val="0"/>
          <w:caps w:val="0"/>
          <w:color w:val="4E4E4E"/>
          <w:spacing w:val="0"/>
          <w:kern w:val="0"/>
          <w:sz w:val="24"/>
          <w:szCs w:val="24"/>
          <w:shd w:val="clear" w:fill="FFFFFF"/>
          <w:lang w:val="en-US" w:eastAsia="zh-CN" w:bidi="ar"/>
        </w:rPr>
        <w:t>注：系统操作过程中遇到任何问题请登陆潍坊市公共资源交易网首页，点击右侧“视频课堂”观看各操作步骤的视频讲解或在“资料下载”—“综合下载”中下载相关操作手册和“企业网上注册登记入库常见问题解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20" w:lineRule="atLeast"/>
        <w:ind w:left="0" w:right="0" w:firstLine="480"/>
        <w:jc w:val="both"/>
        <w:rPr>
          <w:rFonts w:ascii="宋体" w:hAnsi="宋体" w:eastAsia="宋体" w:cs="宋体"/>
          <w:color w:val="4E4E4E"/>
          <w:sz w:val="21"/>
          <w:szCs w:val="21"/>
        </w:rPr>
      </w:pPr>
      <w:r>
        <w:rPr>
          <w:rFonts w:hint="eastAsia" w:ascii="宋体" w:hAnsi="宋体" w:eastAsia="宋体" w:cs="宋体"/>
          <w:b/>
          <w:i w:val="0"/>
          <w:caps w:val="0"/>
          <w:color w:val="4E4E4E"/>
          <w:spacing w:val="0"/>
          <w:kern w:val="0"/>
          <w:sz w:val="24"/>
          <w:szCs w:val="24"/>
          <w:shd w:val="clear" w:fill="FFFFFF"/>
          <w:lang w:val="en-US" w:eastAsia="zh-CN" w:bidi="ar"/>
        </w:rPr>
        <w:t>4.获取招标（采购）文件：各投标人在2020年9月23日09时00分至2020年10月14日09时00分（北京时间）登陆潍坊市公共资源交易网“企业会员系统”，在“招标（采购）业务”—“招标（采购）文件下载”中自行下载招标（采购）文件。售价：0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20" w:lineRule="atLeast"/>
        <w:ind w:left="0" w:right="0" w:firstLine="480"/>
        <w:jc w:val="both"/>
        <w:rPr>
          <w:rFonts w:ascii="宋体" w:hAnsi="宋体" w:eastAsia="宋体" w:cs="宋体"/>
          <w:color w:val="4E4E4E"/>
          <w:sz w:val="21"/>
          <w:szCs w:val="21"/>
        </w:rPr>
      </w:pPr>
      <w:r>
        <w:rPr>
          <w:rFonts w:hint="eastAsia" w:ascii="宋体" w:hAnsi="宋体" w:eastAsia="宋体" w:cs="宋体"/>
          <w:b/>
          <w:i w:val="0"/>
          <w:caps w:val="0"/>
          <w:color w:val="4E4E4E"/>
          <w:spacing w:val="0"/>
          <w:kern w:val="0"/>
          <w:sz w:val="24"/>
          <w:szCs w:val="24"/>
          <w:shd w:val="clear" w:fill="FFFFFF"/>
          <w:lang w:val="en-US" w:eastAsia="zh-CN" w:bidi="ar"/>
        </w:rPr>
        <w:t>注：网上获取招标（采购）文件不代表资格审查的最终通过或合格，投标人最终资格的确认以评标（评审）委员会组织的资格后审为准。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20" w:lineRule="atLeast"/>
        <w:ind w:left="0" w:right="0" w:firstLine="480"/>
        <w:jc w:val="both"/>
        <w:rPr>
          <w:rFonts w:ascii="宋体" w:hAnsi="宋体" w:eastAsia="宋体" w:cs="宋体"/>
          <w:color w:val="4E4E4E"/>
          <w:sz w:val="21"/>
          <w:szCs w:val="21"/>
        </w:rPr>
      </w:pPr>
      <w:r>
        <w:rPr>
          <w:rFonts w:hint="eastAsia" w:ascii="宋体" w:hAnsi="宋体" w:eastAsia="宋体" w:cs="宋体"/>
          <w:b/>
          <w:i w:val="0"/>
          <w:caps w:val="0"/>
          <w:color w:val="4E4E4E"/>
          <w:spacing w:val="0"/>
          <w:kern w:val="0"/>
          <w:sz w:val="24"/>
          <w:szCs w:val="24"/>
          <w:shd w:val="clear" w:fill="FFFFFF"/>
          <w:lang w:val="en-US" w:eastAsia="zh-CN" w:bidi="ar"/>
        </w:rPr>
        <w:t>注：已注册的投标人应按照《潍坊市公共资源交易中心关于开展公共资源交易信用承诺的通知》（潍资中发〔2019）6 号）要求，在参与投标前登陆潍坊市公共资源交易网企业会员系统通过“修改信息”功能重新签署和上传《信用承诺书》，《信用承诺书》模板可在网站首页-“资料下载”-“综合下载”中下载。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20" w:lineRule="atLeast"/>
        <w:ind w:left="0" w:right="0" w:firstLine="420"/>
        <w:jc w:val="both"/>
        <w:rPr>
          <w:rFonts w:ascii="宋体" w:hAnsi="宋体" w:eastAsia="宋体" w:cs="宋体"/>
          <w:color w:val="4E4E4E"/>
          <w:sz w:val="21"/>
          <w:szCs w:val="21"/>
        </w:rPr>
      </w:pPr>
      <w:r>
        <w:rPr>
          <w:rFonts w:hint="eastAsia" w:ascii="宋体" w:hAnsi="宋体" w:eastAsia="宋体" w:cs="宋体"/>
          <w:b/>
          <w:i w:val="0"/>
          <w:caps w:val="0"/>
          <w:color w:val="4E4E4E"/>
          <w:spacing w:val="0"/>
          <w:kern w:val="0"/>
          <w:sz w:val="24"/>
          <w:szCs w:val="24"/>
          <w:shd w:val="clear" w:fill="FFFFFF"/>
          <w:lang w:val="en-US" w:eastAsia="zh-CN" w:bidi="ar"/>
        </w:rPr>
        <w:t>五、公告期限：2020年09月23日至2020年09月27日（北京时间）；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20" w:lineRule="atLeast"/>
        <w:ind w:left="0" w:right="0" w:firstLine="420"/>
        <w:jc w:val="both"/>
        <w:rPr>
          <w:rFonts w:ascii="宋体" w:hAnsi="宋体" w:eastAsia="宋体" w:cs="宋体"/>
          <w:color w:val="4E4E4E"/>
          <w:sz w:val="21"/>
          <w:szCs w:val="21"/>
        </w:rPr>
      </w:pPr>
      <w:r>
        <w:rPr>
          <w:rFonts w:hint="eastAsia" w:ascii="宋体" w:hAnsi="宋体" w:eastAsia="宋体" w:cs="宋体"/>
          <w:b/>
          <w:i w:val="0"/>
          <w:caps w:val="0"/>
          <w:color w:val="4E4E4E"/>
          <w:spacing w:val="0"/>
          <w:kern w:val="0"/>
          <w:sz w:val="24"/>
          <w:szCs w:val="24"/>
          <w:shd w:val="clear" w:fill="FFFFFF"/>
          <w:lang w:val="en-US" w:eastAsia="zh-CN" w:bidi="ar"/>
        </w:rPr>
        <w:t>六、递交投标文件截止时间及地点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20" w:lineRule="atLeast"/>
        <w:ind w:left="0" w:right="0" w:firstLine="480"/>
        <w:jc w:val="both"/>
        <w:rPr>
          <w:rFonts w:ascii="宋体" w:hAnsi="宋体" w:eastAsia="宋体" w:cs="宋体"/>
          <w:color w:val="4E4E4E"/>
          <w:sz w:val="21"/>
          <w:szCs w:val="21"/>
        </w:rPr>
      </w:pPr>
      <w:r>
        <w:rPr>
          <w:rFonts w:hint="eastAsia" w:ascii="宋体" w:hAnsi="宋体" w:eastAsia="宋体" w:cs="宋体"/>
          <w:b/>
          <w:i w:val="0"/>
          <w:caps w:val="0"/>
          <w:color w:val="4E4E4E"/>
          <w:spacing w:val="0"/>
          <w:kern w:val="0"/>
          <w:sz w:val="24"/>
          <w:szCs w:val="24"/>
          <w:shd w:val="clear" w:fill="FFFFFF"/>
          <w:lang w:val="en-US" w:eastAsia="zh-CN" w:bidi="ar"/>
        </w:rPr>
        <w:t>1、时间：2020年10月14日08时30分至2020年10月14日09时00分（北京时间）；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20" w:lineRule="atLeast"/>
        <w:ind w:left="0" w:right="0" w:firstLine="480"/>
        <w:jc w:val="both"/>
        <w:rPr>
          <w:rFonts w:ascii="宋体" w:hAnsi="宋体" w:eastAsia="宋体" w:cs="宋体"/>
          <w:color w:val="4E4E4E"/>
          <w:sz w:val="21"/>
          <w:szCs w:val="21"/>
        </w:rPr>
      </w:pPr>
      <w:r>
        <w:rPr>
          <w:rFonts w:hint="eastAsia" w:ascii="宋体" w:hAnsi="宋体" w:eastAsia="宋体" w:cs="宋体"/>
          <w:b/>
          <w:i w:val="0"/>
          <w:caps w:val="0"/>
          <w:color w:val="4E4E4E"/>
          <w:spacing w:val="0"/>
          <w:kern w:val="0"/>
          <w:sz w:val="24"/>
          <w:szCs w:val="24"/>
          <w:shd w:val="clear" w:fill="FFFFFF"/>
          <w:lang w:val="en-US" w:eastAsia="zh-CN" w:bidi="ar"/>
        </w:rPr>
        <w:t>2、地点：本项目实行网上不见面开标，各投标人在会员系统内开标解密，投标人无需现场递交投标文件，只需要将加密的电子投标文件（文件格式为.WFTF），在投标文件递交截止时间前通过潍坊市公共资源交易平台企业会员系统上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20" w:lineRule="atLeast"/>
        <w:ind w:left="0" w:right="0" w:firstLine="420"/>
        <w:jc w:val="both"/>
        <w:rPr>
          <w:rFonts w:ascii="宋体" w:hAnsi="宋体" w:eastAsia="宋体" w:cs="宋体"/>
          <w:color w:val="4E4E4E"/>
          <w:sz w:val="21"/>
          <w:szCs w:val="21"/>
        </w:rPr>
      </w:pPr>
      <w:r>
        <w:rPr>
          <w:rFonts w:hint="eastAsia" w:ascii="宋体" w:hAnsi="宋体" w:eastAsia="宋体" w:cs="宋体"/>
          <w:b/>
          <w:i w:val="0"/>
          <w:caps w:val="0"/>
          <w:color w:val="4E4E4E"/>
          <w:spacing w:val="0"/>
          <w:kern w:val="0"/>
          <w:sz w:val="24"/>
          <w:szCs w:val="24"/>
          <w:shd w:val="clear" w:fill="FFFFFF"/>
          <w:lang w:val="en-US" w:eastAsia="zh-CN" w:bidi="ar"/>
        </w:rPr>
        <w:t>七、开标时间及地点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20" w:lineRule="atLeast"/>
        <w:ind w:left="0" w:right="0" w:firstLine="480"/>
        <w:jc w:val="both"/>
        <w:rPr>
          <w:rFonts w:ascii="宋体" w:hAnsi="宋体" w:eastAsia="宋体" w:cs="宋体"/>
          <w:color w:val="4E4E4E"/>
          <w:sz w:val="21"/>
          <w:szCs w:val="21"/>
        </w:rPr>
      </w:pPr>
      <w:r>
        <w:rPr>
          <w:rFonts w:hint="eastAsia" w:ascii="宋体" w:hAnsi="宋体" w:eastAsia="宋体" w:cs="宋体"/>
          <w:b/>
          <w:i w:val="0"/>
          <w:caps w:val="0"/>
          <w:color w:val="4E4E4E"/>
          <w:spacing w:val="0"/>
          <w:kern w:val="0"/>
          <w:sz w:val="24"/>
          <w:szCs w:val="24"/>
          <w:shd w:val="clear" w:fill="FFFFFF"/>
          <w:lang w:val="en-US" w:eastAsia="zh-CN" w:bidi="ar"/>
        </w:rPr>
        <w:t>1、时间：2020年10月14日09时00分（北京时间）；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20" w:lineRule="atLeast"/>
        <w:ind w:left="0" w:right="0" w:firstLine="480"/>
        <w:jc w:val="both"/>
        <w:rPr>
          <w:rFonts w:ascii="宋体" w:hAnsi="宋体" w:eastAsia="宋体" w:cs="宋体"/>
          <w:color w:val="4E4E4E"/>
          <w:sz w:val="21"/>
          <w:szCs w:val="21"/>
        </w:rPr>
      </w:pPr>
      <w:r>
        <w:rPr>
          <w:rFonts w:hint="eastAsia" w:ascii="宋体" w:hAnsi="宋体" w:eastAsia="宋体" w:cs="宋体"/>
          <w:b/>
          <w:i w:val="0"/>
          <w:caps w:val="0"/>
          <w:color w:val="4E4E4E"/>
          <w:spacing w:val="0"/>
          <w:kern w:val="0"/>
          <w:sz w:val="24"/>
          <w:szCs w:val="24"/>
          <w:shd w:val="clear" w:fill="FFFFFF"/>
          <w:lang w:val="en-US" w:eastAsia="zh-CN" w:bidi="ar"/>
        </w:rPr>
        <w:t>2、地点：本项目实行网上不见面开标，各投标人在会员系统内开标解密，投标人无需现场递交投标文件，只需要将加密的电子投标文件（文件格式为.WFTF），在投标文件递交截止时间前通过潍坊市公共资源交易平台企业会员系统上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20" w:lineRule="atLeast"/>
        <w:ind w:left="0" w:right="0" w:firstLine="420"/>
        <w:jc w:val="both"/>
        <w:rPr>
          <w:rFonts w:ascii="宋体" w:hAnsi="宋体" w:eastAsia="宋体" w:cs="宋体"/>
          <w:color w:val="4E4E4E"/>
          <w:sz w:val="21"/>
          <w:szCs w:val="21"/>
        </w:rPr>
      </w:pPr>
      <w:r>
        <w:rPr>
          <w:rFonts w:hint="eastAsia" w:ascii="宋体" w:hAnsi="宋体" w:eastAsia="宋体" w:cs="宋体"/>
          <w:b/>
          <w:i w:val="0"/>
          <w:caps w:val="0"/>
          <w:color w:val="4E4E4E"/>
          <w:spacing w:val="0"/>
          <w:kern w:val="0"/>
          <w:sz w:val="24"/>
          <w:szCs w:val="24"/>
          <w:shd w:val="clear" w:fill="FFFFFF"/>
          <w:lang w:val="en-US" w:eastAsia="zh-CN" w:bidi="ar"/>
        </w:rPr>
        <w:t>八、联系方式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20" w:lineRule="atLeast"/>
        <w:ind w:left="0" w:right="0" w:firstLine="480"/>
        <w:jc w:val="both"/>
        <w:rPr>
          <w:rFonts w:ascii="宋体" w:hAnsi="宋体" w:eastAsia="宋体" w:cs="宋体"/>
          <w:color w:val="4E4E4E"/>
          <w:sz w:val="21"/>
          <w:szCs w:val="21"/>
        </w:rPr>
      </w:pPr>
      <w:r>
        <w:rPr>
          <w:rFonts w:hint="eastAsia" w:ascii="宋体" w:hAnsi="宋体" w:eastAsia="宋体" w:cs="宋体"/>
          <w:b/>
          <w:i w:val="0"/>
          <w:caps w:val="0"/>
          <w:color w:val="4E4E4E"/>
          <w:spacing w:val="0"/>
          <w:kern w:val="0"/>
          <w:sz w:val="24"/>
          <w:szCs w:val="24"/>
          <w:shd w:val="clear" w:fill="FFFFFF"/>
          <w:lang w:val="en-US" w:eastAsia="zh-CN" w:bidi="ar"/>
        </w:rPr>
        <w:t>1.招标人：临朐县城关街道办事处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20" w:lineRule="atLeast"/>
        <w:ind w:left="0" w:right="0" w:firstLine="720"/>
        <w:jc w:val="both"/>
        <w:rPr>
          <w:rFonts w:ascii="宋体" w:hAnsi="宋体" w:eastAsia="宋体" w:cs="宋体"/>
          <w:color w:val="4E4E4E"/>
          <w:sz w:val="21"/>
          <w:szCs w:val="21"/>
        </w:rPr>
      </w:pPr>
      <w:r>
        <w:rPr>
          <w:rFonts w:hint="eastAsia" w:ascii="宋体" w:hAnsi="宋体" w:eastAsia="宋体" w:cs="宋体"/>
          <w:b/>
          <w:i w:val="0"/>
          <w:caps w:val="0"/>
          <w:color w:val="4E4E4E"/>
          <w:spacing w:val="0"/>
          <w:kern w:val="0"/>
          <w:sz w:val="24"/>
          <w:szCs w:val="24"/>
          <w:shd w:val="clear" w:fill="FFFFFF"/>
          <w:lang w:val="en-US" w:eastAsia="zh-CN" w:bidi="ar"/>
        </w:rPr>
        <w:t>地址：临朐县西环路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20" w:lineRule="atLeast"/>
        <w:ind w:left="0" w:right="0" w:firstLine="720"/>
        <w:jc w:val="both"/>
        <w:rPr>
          <w:rFonts w:ascii="宋体" w:hAnsi="宋体" w:eastAsia="宋体" w:cs="宋体"/>
          <w:color w:val="4E4E4E"/>
          <w:sz w:val="21"/>
          <w:szCs w:val="21"/>
        </w:rPr>
      </w:pPr>
      <w:r>
        <w:rPr>
          <w:rFonts w:hint="eastAsia" w:ascii="宋体" w:hAnsi="宋体" w:eastAsia="宋体" w:cs="宋体"/>
          <w:b/>
          <w:i w:val="0"/>
          <w:caps w:val="0"/>
          <w:color w:val="000000"/>
          <w:spacing w:val="0"/>
          <w:kern w:val="0"/>
          <w:sz w:val="24"/>
          <w:szCs w:val="24"/>
          <w:shd w:val="clear" w:fill="FFFFFF"/>
          <w:lang w:val="en-US" w:eastAsia="zh-CN" w:bidi="ar"/>
        </w:rPr>
        <w:t>联系人：</w:t>
      </w:r>
      <w:r>
        <w:rPr>
          <w:rFonts w:hint="eastAsia" w:ascii="宋体" w:hAnsi="宋体" w:eastAsia="宋体" w:cs="宋体"/>
          <w:b/>
          <w:i w:val="0"/>
          <w:caps w:val="0"/>
          <w:color w:val="4E4E4E"/>
          <w:spacing w:val="0"/>
          <w:kern w:val="0"/>
          <w:sz w:val="24"/>
          <w:szCs w:val="24"/>
          <w:shd w:val="clear" w:fill="FFFFFF"/>
          <w:lang w:val="en-US" w:eastAsia="zh-CN" w:bidi="ar"/>
        </w:rPr>
        <w:t>王主任 </w:t>
      </w:r>
      <w:r>
        <w:rPr>
          <w:rFonts w:hint="eastAsia" w:ascii="宋体" w:hAnsi="宋体" w:eastAsia="宋体" w:cs="宋体"/>
          <w:b/>
          <w:i w:val="0"/>
          <w:caps w:val="0"/>
          <w:color w:val="000000"/>
          <w:spacing w:val="0"/>
          <w:kern w:val="0"/>
          <w:sz w:val="24"/>
          <w:szCs w:val="24"/>
          <w:shd w:val="clear" w:fill="FFFFFF"/>
          <w:lang w:val="en-US" w:eastAsia="zh-CN" w:bidi="ar"/>
        </w:rPr>
        <w:t>                             联系电话：0536-3212520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20" w:lineRule="atLeast"/>
        <w:ind w:left="0" w:right="0" w:firstLine="480"/>
        <w:jc w:val="both"/>
        <w:rPr>
          <w:rFonts w:ascii="宋体" w:hAnsi="宋体" w:eastAsia="宋体" w:cs="宋体"/>
          <w:color w:val="4E4E4E"/>
          <w:sz w:val="21"/>
          <w:szCs w:val="21"/>
        </w:rPr>
      </w:pPr>
      <w:r>
        <w:rPr>
          <w:rFonts w:hint="eastAsia" w:ascii="宋体" w:hAnsi="宋体" w:eastAsia="宋体" w:cs="宋体"/>
          <w:b/>
          <w:i w:val="0"/>
          <w:caps w:val="0"/>
          <w:color w:val="4E4E4E"/>
          <w:spacing w:val="0"/>
          <w:kern w:val="0"/>
          <w:sz w:val="24"/>
          <w:szCs w:val="24"/>
          <w:shd w:val="clear" w:fill="FFFFFF"/>
          <w:lang w:val="en-US" w:eastAsia="zh-CN" w:bidi="ar"/>
        </w:rPr>
        <w:t>2.招标代理机构：山东汇泉建设项目管理有限公司  地址：临朐县龙泉路13号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20" w:lineRule="atLeast"/>
        <w:ind w:left="0" w:right="0" w:firstLine="720"/>
        <w:jc w:val="both"/>
        <w:rPr>
          <w:rFonts w:ascii="宋体" w:hAnsi="宋体" w:eastAsia="宋体" w:cs="宋体"/>
          <w:color w:val="4E4E4E"/>
          <w:sz w:val="21"/>
          <w:szCs w:val="21"/>
        </w:rPr>
      </w:pPr>
      <w:r>
        <w:rPr>
          <w:rFonts w:hint="eastAsia" w:ascii="宋体" w:hAnsi="宋体" w:eastAsia="宋体" w:cs="宋体"/>
          <w:b/>
          <w:i w:val="0"/>
          <w:caps w:val="0"/>
          <w:color w:val="4E4E4E"/>
          <w:spacing w:val="0"/>
          <w:kern w:val="0"/>
          <w:sz w:val="24"/>
          <w:szCs w:val="24"/>
          <w:shd w:val="clear" w:fill="FFFFFF"/>
          <w:lang w:val="en-US" w:eastAsia="zh-CN" w:bidi="ar"/>
        </w:rPr>
        <w:t>联系人：韩媚                      电话：0536-3726677</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20" w:lineRule="atLeast"/>
        <w:ind w:left="0" w:right="0" w:firstLine="420"/>
        <w:jc w:val="both"/>
        <w:rPr>
          <w:rFonts w:ascii="宋体" w:hAnsi="宋体" w:eastAsia="宋体" w:cs="宋体"/>
          <w:color w:val="4E4E4E"/>
          <w:sz w:val="21"/>
          <w:szCs w:val="21"/>
        </w:rPr>
      </w:pPr>
      <w:r>
        <w:rPr>
          <w:rFonts w:hint="eastAsia" w:ascii="宋体" w:hAnsi="宋体" w:eastAsia="宋体" w:cs="宋体"/>
          <w:b/>
          <w:i w:val="0"/>
          <w:caps w:val="0"/>
          <w:color w:val="4E4E4E"/>
          <w:spacing w:val="0"/>
          <w:kern w:val="0"/>
          <w:sz w:val="24"/>
          <w:szCs w:val="24"/>
          <w:shd w:val="clear" w:fill="FFFFFF"/>
          <w:lang w:val="en-US" w:eastAsia="zh-CN" w:bidi="ar"/>
        </w:rPr>
        <w:t>九、项目的用途、数量、简要技术要求等：详见招标文件。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20" w:lineRule="atLeast"/>
        <w:ind w:left="0" w:right="0" w:firstLine="0"/>
        <w:jc w:val="left"/>
        <w:rPr>
          <w:rFonts w:ascii="宋体" w:hAnsi="宋体" w:eastAsia="宋体" w:cs="宋体"/>
          <w:color w:val="4E4E4E"/>
          <w:sz w:val="21"/>
          <w:szCs w:val="21"/>
        </w:rPr>
      </w:pPr>
      <w:r>
        <w:rPr>
          <w:rFonts w:hint="eastAsia" w:ascii="宋体" w:hAnsi="宋体" w:eastAsia="宋体" w:cs="宋体"/>
          <w:b/>
          <w:i w:val="0"/>
          <w:caps w:val="0"/>
          <w:color w:val="4E4E4E"/>
          <w:spacing w:val="0"/>
          <w:sz w:val="24"/>
          <w:szCs w:val="24"/>
          <w:shd w:val="clear" w:fill="FFFFFF"/>
        </w:rPr>
        <w:t>十、其他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60" w:lineRule="atLeast"/>
        <w:ind w:left="0" w:right="0" w:firstLine="480"/>
        <w:jc w:val="left"/>
        <w:rPr>
          <w:rFonts w:ascii="宋体" w:hAnsi="宋体" w:eastAsia="宋体" w:cs="宋体"/>
          <w:color w:val="4E4E4E"/>
          <w:sz w:val="21"/>
          <w:szCs w:val="21"/>
        </w:rPr>
      </w:pPr>
      <w:r>
        <w:rPr>
          <w:rFonts w:hint="eastAsia" w:ascii="宋体" w:hAnsi="宋体" w:eastAsia="宋体" w:cs="宋体"/>
          <w:b/>
          <w:i w:val="0"/>
          <w:caps w:val="0"/>
          <w:color w:val="4E4E4E"/>
          <w:spacing w:val="0"/>
          <w:kern w:val="0"/>
          <w:sz w:val="24"/>
          <w:szCs w:val="24"/>
          <w:shd w:val="clear" w:fill="FFFFFF"/>
          <w:lang w:val="en-US" w:eastAsia="zh-CN" w:bidi="ar"/>
        </w:rPr>
        <w:t>1.本项目发布的媒介为：潍坊市公共资源交易网、中国招标投标公共服务平台。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60" w:lineRule="atLeast"/>
        <w:ind w:left="0" w:right="0" w:firstLine="480"/>
        <w:jc w:val="left"/>
        <w:rPr>
          <w:rFonts w:ascii="宋体" w:hAnsi="宋体" w:eastAsia="宋体" w:cs="宋体"/>
          <w:color w:val="4E4E4E"/>
          <w:sz w:val="21"/>
          <w:szCs w:val="21"/>
        </w:rPr>
      </w:pPr>
      <w:r>
        <w:rPr>
          <w:rFonts w:hint="eastAsia" w:ascii="宋体" w:hAnsi="宋体" w:eastAsia="宋体" w:cs="宋体"/>
          <w:b/>
          <w:i w:val="0"/>
          <w:caps w:val="0"/>
          <w:color w:val="4E4E4E"/>
          <w:spacing w:val="0"/>
          <w:kern w:val="0"/>
          <w:sz w:val="24"/>
          <w:szCs w:val="24"/>
          <w:shd w:val="clear" w:fill="FFFFFF"/>
          <w:lang w:val="en-US" w:eastAsia="zh-CN" w:bidi="ar"/>
        </w:rPr>
        <w:t>2.关于本项目的疑问提出、答复、变更、修改、澄清、补充内容及对项目的暂停、延期通知等情况均在潍坊市公共资源交易网及有关网站发布。投标人有义务自行查阅网站信息及进入交易系统查询，或于开标前向采购代理机构电话询问确认，未按要求查阅者自行承担相应后果，恕不予单独告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60" w:lineRule="atLeast"/>
        <w:ind w:left="0" w:right="0" w:firstLine="480"/>
        <w:jc w:val="left"/>
        <w:rPr>
          <w:rFonts w:ascii="宋体" w:hAnsi="宋体" w:eastAsia="宋体" w:cs="宋体"/>
          <w:color w:val="4E4E4E"/>
          <w:sz w:val="21"/>
          <w:szCs w:val="21"/>
        </w:rPr>
      </w:pPr>
      <w:r>
        <w:rPr>
          <w:rFonts w:hint="eastAsia" w:ascii="宋体" w:hAnsi="宋体" w:eastAsia="宋体" w:cs="宋体"/>
          <w:b/>
          <w:i w:val="0"/>
          <w:caps w:val="0"/>
          <w:color w:val="4E4E4E"/>
          <w:spacing w:val="0"/>
          <w:kern w:val="0"/>
          <w:sz w:val="24"/>
          <w:szCs w:val="24"/>
          <w:shd w:val="clear" w:fill="FFFFFF"/>
          <w:lang w:val="en-US" w:eastAsia="zh-CN" w:bidi="ar"/>
        </w:rPr>
        <w:t>3.资格评审阶段，通过“信用中国”等渠道查询投标人信用记录，对查询时列入失信被执行人、重大税收违法案件当事人名单、政府采购严重违法失信行为记录名单的投标人，对列入潍坊市中级人民法院、潍坊市国家税务局、潍坊市环境保护局发布的联合惩戒对象名单中的投标人，拒绝其参与招标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60" w:lineRule="atLeast"/>
        <w:ind w:left="0" w:right="0" w:firstLine="480"/>
        <w:jc w:val="left"/>
        <w:rPr>
          <w:rFonts w:ascii="宋体" w:hAnsi="宋体" w:eastAsia="宋体" w:cs="宋体"/>
          <w:color w:val="4E4E4E"/>
          <w:sz w:val="21"/>
          <w:szCs w:val="21"/>
        </w:rPr>
      </w:pPr>
      <w:r>
        <w:rPr>
          <w:rFonts w:hint="eastAsia" w:ascii="宋体" w:hAnsi="宋体" w:eastAsia="宋体" w:cs="宋体"/>
          <w:b/>
          <w:i w:val="0"/>
          <w:caps w:val="0"/>
          <w:color w:val="4E4E4E"/>
          <w:spacing w:val="0"/>
          <w:kern w:val="0"/>
          <w:sz w:val="24"/>
          <w:szCs w:val="24"/>
          <w:shd w:val="clear" w:fill="FFFFFF"/>
          <w:lang w:val="en-US" w:eastAsia="zh-CN" w:bidi="ar"/>
        </w:rPr>
        <w:t>4.投标人采用电子保函方式递交的，可通过潍坊市公共资源交易中心门户网站“电子保函平台”栏目或电子交易系统“保证金管理”-“电子保函”模块登录“山东省公共资源交易中心电子保函平台”，按照登录页面右上角《系统操作说明》的要求进行平台注册，登录山东省公共资源交易中心电子保函平台后点击“项目信息”-“查询项目”，录入投标项目招标公告中20位的“招标项目编号”点击“查询”，依次完成所投项目电子保函的申请审核并投保成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60" w:lineRule="atLeast"/>
        <w:ind w:left="0" w:right="0" w:firstLine="420"/>
        <w:rPr>
          <w:rFonts w:ascii="宋体" w:hAnsi="宋体" w:eastAsia="宋体" w:cs="宋体"/>
          <w:color w:val="4E4E4E"/>
          <w:sz w:val="21"/>
          <w:szCs w:val="21"/>
        </w:rPr>
      </w:pPr>
      <w:r>
        <w:rPr>
          <w:rFonts w:hint="eastAsia" w:ascii="宋体" w:hAnsi="宋体" w:eastAsia="宋体" w:cs="宋体"/>
          <w:b/>
          <w:i w:val="0"/>
          <w:caps w:val="0"/>
          <w:color w:val="4E4E4E"/>
          <w:spacing w:val="0"/>
          <w:sz w:val="24"/>
          <w:szCs w:val="24"/>
          <w:shd w:val="clear" w:fill="FFFFFF"/>
        </w:rPr>
        <w:t>注：（1）本项目实行电子招标投标，如有意向参与投标，请尽早阅知招标文件中的《政府采购电子招投标工作须知》和《不见面开标系统签到解密操作手册（投标单位手册）》， 以便能顺利进行投标。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60" w:lineRule="atLeast"/>
        <w:ind w:left="0" w:right="0" w:firstLine="420"/>
        <w:rPr>
          <w:rFonts w:ascii="宋体" w:hAnsi="宋体" w:eastAsia="宋体" w:cs="宋体"/>
          <w:color w:val="4E4E4E"/>
          <w:sz w:val="21"/>
          <w:szCs w:val="21"/>
        </w:rPr>
      </w:pPr>
      <w:r>
        <w:rPr>
          <w:rFonts w:hint="eastAsia" w:ascii="宋体" w:hAnsi="宋体" w:eastAsia="宋体" w:cs="宋体"/>
          <w:b/>
          <w:i w:val="0"/>
          <w:caps w:val="0"/>
          <w:color w:val="4E4E4E"/>
          <w:spacing w:val="0"/>
          <w:sz w:val="24"/>
          <w:szCs w:val="24"/>
          <w:shd w:val="clear" w:fill="FFFFFF"/>
        </w:rPr>
        <w:t>（2）制作电子投标（响应）文件或报价前下载并升级新点驱动（山东省版），具体 操作过程详见《潍坊市公共资源交易中心山东省多 CA 驱动操作手册》。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60" w:lineRule="atLeast"/>
        <w:ind w:left="0" w:right="0" w:firstLine="482"/>
        <w:rPr>
          <w:rFonts w:ascii="宋体" w:hAnsi="宋体" w:eastAsia="宋体" w:cs="宋体"/>
          <w:color w:val="4E4E4E"/>
          <w:sz w:val="21"/>
          <w:szCs w:val="21"/>
        </w:rPr>
      </w:pPr>
      <w:r>
        <w:rPr>
          <w:rFonts w:hint="eastAsia" w:ascii="宋体" w:hAnsi="宋体" w:eastAsia="宋体" w:cs="宋体"/>
          <w:b/>
          <w:i w:val="0"/>
          <w:caps w:val="0"/>
          <w:color w:val="4E4E4E"/>
          <w:spacing w:val="0"/>
          <w:sz w:val="24"/>
          <w:szCs w:val="24"/>
          <w:shd w:val="clear" w:fill="FFFFFF"/>
        </w:rPr>
        <w:t>（3）本项目实行无直播网上不见面开标，请各潜在投标单位在开标后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60" w:lineRule="atLeast"/>
        <w:ind w:left="0" w:right="0" w:firstLine="482"/>
        <w:rPr>
          <w:rFonts w:ascii="宋体" w:hAnsi="宋体" w:eastAsia="宋体" w:cs="宋体"/>
          <w:color w:val="4E4E4E"/>
          <w:sz w:val="21"/>
          <w:szCs w:val="21"/>
        </w:rPr>
      </w:pPr>
      <w:r>
        <w:rPr>
          <w:rFonts w:hint="eastAsia" w:ascii="宋体" w:hAnsi="宋体" w:eastAsia="宋体" w:cs="宋体"/>
          <w:b/>
          <w:i w:val="0"/>
          <w:caps w:val="0"/>
          <w:color w:val="4E4E4E"/>
          <w:spacing w:val="0"/>
          <w:sz w:val="24"/>
          <w:szCs w:val="24"/>
          <w:shd w:val="clear" w:fill="FFFFFF"/>
        </w:rPr>
        <w:t>（4）内自行在系统内解密。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60" w:lineRule="atLeast"/>
        <w:ind w:left="0" w:right="0" w:firstLine="482"/>
        <w:rPr>
          <w:rFonts w:ascii="宋体" w:hAnsi="宋体" w:eastAsia="宋体" w:cs="宋体"/>
          <w:color w:val="4E4E4E"/>
          <w:sz w:val="21"/>
          <w:szCs w:val="21"/>
        </w:rPr>
      </w:pPr>
      <w:r>
        <w:rPr>
          <w:rFonts w:hint="eastAsia" w:ascii="宋体" w:hAnsi="宋体" w:eastAsia="宋体" w:cs="宋体"/>
          <w:b/>
          <w:i w:val="0"/>
          <w:caps w:val="0"/>
          <w:color w:val="4E4E4E"/>
          <w:spacing w:val="0"/>
          <w:sz w:val="24"/>
          <w:szCs w:val="24"/>
          <w:shd w:val="clear" w:fill="FFFFFF"/>
        </w:rPr>
        <w:t>（5）请各投标单位务必再次确认所上传的加密电子投标文件，是否能正常参与开评 标活动，若由此造成的一切后果均由各投标单位承担。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60" w:lineRule="atLeast"/>
        <w:ind w:left="0" w:right="0" w:firstLine="482"/>
        <w:rPr>
          <w:rFonts w:ascii="宋体" w:hAnsi="宋体" w:eastAsia="宋体" w:cs="宋体"/>
          <w:color w:val="4E4E4E"/>
          <w:sz w:val="21"/>
          <w:szCs w:val="21"/>
        </w:rPr>
      </w:pPr>
      <w:r>
        <w:rPr>
          <w:rFonts w:hint="eastAsia" w:ascii="宋体" w:hAnsi="宋体" w:eastAsia="宋体" w:cs="宋体"/>
          <w:b/>
          <w:i w:val="0"/>
          <w:caps w:val="0"/>
          <w:color w:val="4E4E4E"/>
          <w:spacing w:val="0"/>
          <w:sz w:val="24"/>
          <w:szCs w:val="24"/>
          <w:shd w:val="clear" w:fill="FFFFFF"/>
        </w:rPr>
        <w:t>（6）各投标单位必须保证投标文件中资格要求及其它相关资料及企业荣誉相关资料 的真实性，后期招标人将对中标投标单位的以上资料进行核查，若发现有弄虚作假情况招 标人有权取消其中标资格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20" w:lineRule="atLeast"/>
        <w:ind w:left="0" w:right="0" w:firstLine="420"/>
        <w:jc w:val="center"/>
        <w:rPr>
          <w:rFonts w:ascii="宋体" w:hAnsi="宋体" w:eastAsia="宋体" w:cs="宋体"/>
          <w:color w:val="4E4E4E"/>
          <w:sz w:val="21"/>
          <w:szCs w:val="21"/>
        </w:rPr>
      </w:pPr>
      <w:r>
        <w:rPr>
          <w:rFonts w:hint="eastAsia" w:ascii="宋体" w:hAnsi="宋体" w:eastAsia="宋体" w:cs="宋体"/>
          <w:b/>
          <w:i w:val="0"/>
          <w:caps w:val="0"/>
          <w:color w:val="4E4E4E"/>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20" w:lineRule="atLeast"/>
        <w:ind w:left="0" w:right="0" w:firstLine="420"/>
        <w:jc w:val="center"/>
        <w:rPr>
          <w:rFonts w:ascii="宋体" w:hAnsi="宋体" w:eastAsia="宋体" w:cs="宋体"/>
          <w:color w:val="4E4E4E"/>
          <w:sz w:val="21"/>
          <w:szCs w:val="21"/>
        </w:rPr>
      </w:pPr>
      <w:r>
        <w:rPr>
          <w:rFonts w:hint="eastAsia" w:ascii="宋体" w:hAnsi="宋体" w:eastAsia="宋体" w:cs="宋体"/>
          <w:b/>
          <w:i w:val="0"/>
          <w:caps w:val="0"/>
          <w:color w:val="4E4E4E"/>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20" w:lineRule="atLeast"/>
        <w:ind w:left="0" w:right="0" w:firstLine="420"/>
        <w:jc w:val="center"/>
        <w:rPr>
          <w:rFonts w:ascii="宋体" w:hAnsi="宋体" w:eastAsia="宋体" w:cs="宋体"/>
          <w:color w:val="4E4E4E"/>
          <w:sz w:val="21"/>
          <w:szCs w:val="21"/>
        </w:rPr>
      </w:pPr>
      <w:r>
        <w:rPr>
          <w:rFonts w:hint="eastAsia" w:ascii="宋体" w:hAnsi="宋体" w:eastAsia="宋体" w:cs="宋体"/>
          <w:b/>
          <w:i w:val="0"/>
          <w:caps w:val="0"/>
          <w:color w:val="4E4E4E"/>
          <w:spacing w:val="0"/>
          <w:kern w:val="0"/>
          <w:sz w:val="24"/>
          <w:szCs w:val="24"/>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20" w:lineRule="atLeast"/>
        <w:ind w:left="0" w:right="0" w:firstLine="420"/>
        <w:rPr>
          <w:rFonts w:ascii="宋体" w:hAnsi="宋体" w:eastAsia="宋体" w:cs="宋体"/>
          <w:color w:val="4E4E4E"/>
          <w:sz w:val="21"/>
          <w:szCs w:val="21"/>
        </w:rPr>
      </w:pPr>
      <w:r>
        <w:rPr>
          <w:rFonts w:hint="eastAsia" w:ascii="宋体" w:hAnsi="宋体" w:eastAsia="宋体" w:cs="宋体"/>
          <w:b/>
          <w:i w:val="0"/>
          <w:caps w:val="0"/>
          <w:color w:val="4E4E4E"/>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20" w:lineRule="atLeast"/>
        <w:ind w:left="0" w:right="0" w:firstLine="420"/>
        <w:rPr>
          <w:rFonts w:ascii="宋体" w:hAnsi="宋体" w:eastAsia="宋体" w:cs="宋体"/>
          <w:color w:val="4E4E4E"/>
          <w:sz w:val="21"/>
          <w:szCs w:val="21"/>
        </w:rPr>
      </w:pPr>
      <w:r>
        <w:rPr>
          <w:rFonts w:hint="eastAsia" w:ascii="宋体" w:hAnsi="宋体" w:eastAsia="宋体" w:cs="宋体"/>
          <w:b/>
          <w:i w:val="0"/>
          <w:caps w:val="0"/>
          <w:color w:val="4E4E4E"/>
          <w:spacing w:val="0"/>
          <w:sz w:val="24"/>
          <w:szCs w:val="24"/>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00" w:lineRule="atLeast"/>
        <w:ind w:left="0" w:right="0" w:firstLine="420"/>
        <w:jc w:val="right"/>
        <w:rPr>
          <w:rFonts w:ascii="宋体" w:hAnsi="宋体" w:eastAsia="宋体" w:cs="宋体"/>
          <w:color w:val="4E4E4E"/>
          <w:sz w:val="21"/>
          <w:szCs w:val="21"/>
        </w:rPr>
      </w:pPr>
      <w:r>
        <w:rPr>
          <w:rFonts w:hint="eastAsia" w:ascii="宋体" w:hAnsi="宋体" w:eastAsia="宋体" w:cs="宋体"/>
          <w:b/>
          <w:i w:val="0"/>
          <w:caps w:val="0"/>
          <w:color w:val="4E4E4E"/>
          <w:spacing w:val="0"/>
          <w:kern w:val="0"/>
          <w:sz w:val="24"/>
          <w:szCs w:val="24"/>
          <w:shd w:val="clear" w:fill="FFFFFF"/>
          <w:lang w:val="en-US" w:eastAsia="zh-CN" w:bidi="ar"/>
        </w:rPr>
        <w:t>                                        发布时间：2020年09月22日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A47A1D"/>
    <w:rsid w:val="7EFF0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2020-12-28T03:13:00Z</dcterms:created>
  <dc:creator>Administrator</dc:creator>
  <cp:lastModifiedBy>Administrator</cp:lastModifiedBy>
  <dcterms:modified xsi:type="dcterms:W3CDTF">2021-12-04T13:49:26Z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75E856A9A27B4411979F9E27F03CEE7E</vt:lpwstr>
  </property>
</Properties>
</file>